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before="120" w:line="60" w:lineRule="auto"/>
        <w:jc w:val="center"/>
        <w:rPr>
          <w:rFonts w:eastAsia="黑体"/>
          <w:sz w:val="24"/>
        </w:rPr>
      </w:pPr>
    </w:p>
    <w:p>
      <w:pPr>
        <w:adjustRightInd w:val="0"/>
        <w:snapToGrid w:val="0"/>
        <w:spacing w:before="312" w:beforeLines="100" w:after="312" w:afterLines="100"/>
        <w:jc w:val="center"/>
        <w:rPr>
          <w:rFonts w:eastAsia="黑体"/>
          <w:b/>
          <w:sz w:val="44"/>
          <w:szCs w:val="44"/>
        </w:rPr>
      </w:pPr>
      <w:r>
        <w:rPr>
          <w:rFonts w:hint="eastAsia" w:eastAsia="黑体"/>
          <w:b/>
          <w:sz w:val="44"/>
          <w:szCs w:val="44"/>
        </w:rPr>
        <w:t>陕西省城市地质与地下空间工程技术研究中心</w:t>
      </w:r>
    </w:p>
    <w:p>
      <w:pPr>
        <w:spacing w:before="312" w:beforeLines="100" w:after="312" w:afterLines="100"/>
        <w:jc w:val="center"/>
        <w:rPr>
          <w:rFonts w:eastAsia="黑体"/>
          <w:b/>
          <w:sz w:val="44"/>
          <w:szCs w:val="44"/>
        </w:rPr>
      </w:pPr>
      <w:r>
        <w:rPr>
          <w:rFonts w:eastAsia="黑体"/>
          <w:b/>
          <w:sz w:val="44"/>
          <w:szCs w:val="44"/>
        </w:rPr>
        <w:t>开放课题申请书</w:t>
      </w:r>
    </w:p>
    <w:p>
      <w:pPr>
        <w:rPr>
          <w:sz w:val="52"/>
        </w:rPr>
      </w:pPr>
    </w:p>
    <w:p>
      <w:pPr>
        <w:rPr>
          <w:sz w:val="52"/>
        </w:rPr>
      </w:pPr>
    </w:p>
    <w:p>
      <w:pPr>
        <w:rPr>
          <w:sz w:val="52"/>
        </w:rPr>
      </w:pPr>
    </w:p>
    <w:p>
      <w:pPr>
        <w:spacing w:line="900" w:lineRule="exact"/>
        <w:ind w:firstLine="560" w:firstLineChars="200"/>
        <w:rPr>
          <w:sz w:val="28"/>
        </w:rPr>
      </w:pPr>
      <w:r>
        <w:rPr>
          <w:sz w:val="28"/>
        </w:rPr>
        <w:t xml:space="preserve">课题名称： </w:t>
      </w:r>
      <w:r>
        <w:rPr>
          <w:rFonts w:hint="eastAsia"/>
          <w:sz w:val="28"/>
          <w:szCs w:val="28"/>
          <w:u w:val="single"/>
        </w:rPr>
        <w:t xml:space="preserve"> </w:t>
      </w:r>
      <w:r>
        <w:rPr>
          <w:sz w:val="28"/>
          <w:szCs w:val="28"/>
          <w:u w:val="single"/>
        </w:rPr>
        <w:t xml:space="preserve">                                                 </w:t>
      </w:r>
    </w:p>
    <w:p>
      <w:pPr>
        <w:spacing w:line="900" w:lineRule="exact"/>
        <w:ind w:firstLine="560" w:firstLineChars="200"/>
        <w:rPr>
          <w:sz w:val="28"/>
        </w:rPr>
      </w:pPr>
      <w:r>
        <w:rPr>
          <w:sz w:val="28"/>
        </w:rPr>
        <w:t xml:space="preserve">申 请 </w:t>
      </w:r>
      <w:r>
        <w:rPr>
          <w:rFonts w:hint="eastAsia"/>
          <w:sz w:val="28"/>
        </w:rPr>
        <w:t>人</w:t>
      </w:r>
      <w:r>
        <w:rPr>
          <w:sz w:val="28"/>
        </w:rPr>
        <w:t xml:space="preserve">： </w:t>
      </w:r>
      <w:r>
        <w:rPr>
          <w:sz w:val="32"/>
          <w:szCs w:val="32"/>
          <w:u w:val="single"/>
        </w:rPr>
        <w:t xml:space="preserve">                    </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sz w:val="28"/>
          <w:szCs w:val="28"/>
          <w:u w:val="single"/>
        </w:rPr>
        <w:t xml:space="preserve"> </w:t>
      </w:r>
      <w:r>
        <w:rPr>
          <w:sz w:val="32"/>
          <w:szCs w:val="32"/>
          <w:u w:val="single"/>
        </w:rPr>
        <w:t xml:space="preserve">                  </w:t>
      </w:r>
    </w:p>
    <w:p>
      <w:pPr>
        <w:spacing w:line="900" w:lineRule="exact"/>
        <w:ind w:firstLine="560" w:firstLineChars="200"/>
        <w:rPr>
          <w:sz w:val="32"/>
          <w:szCs w:val="32"/>
          <w:u w:val="single"/>
        </w:rPr>
      </w:pPr>
      <w:r>
        <w:rPr>
          <w:sz w:val="28"/>
        </w:rPr>
        <w:t xml:space="preserve">工作单位： </w:t>
      </w:r>
      <w:r>
        <w:rPr>
          <w:sz w:val="32"/>
          <w:szCs w:val="32"/>
          <w:u w:val="single"/>
        </w:rPr>
        <w:t xml:space="preserve">                 </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sz w:val="28"/>
          <w:szCs w:val="28"/>
          <w:u w:val="single"/>
        </w:rPr>
        <w:t xml:space="preserve">   </w:t>
      </w:r>
      <w:r>
        <w:rPr>
          <w:sz w:val="32"/>
          <w:szCs w:val="32"/>
          <w:u w:val="single"/>
        </w:rPr>
        <w:t xml:space="preserve">            </w:t>
      </w:r>
    </w:p>
    <w:p>
      <w:pPr>
        <w:spacing w:line="900" w:lineRule="exact"/>
        <w:ind w:firstLine="560" w:firstLineChars="200"/>
        <w:rPr>
          <w:sz w:val="32"/>
          <w:szCs w:val="32"/>
          <w:u w:val="single"/>
        </w:rPr>
      </w:pPr>
      <w:r>
        <w:rPr>
          <w:rFonts w:hint="eastAsia"/>
          <w:sz w:val="28"/>
        </w:rPr>
        <w:t>研究领域</w:t>
      </w:r>
      <w:r>
        <w:rPr>
          <w:sz w:val="28"/>
        </w:rPr>
        <w:t xml:space="preserve">： </w:t>
      </w:r>
      <w:r>
        <w:rPr>
          <w:sz w:val="32"/>
          <w:szCs w:val="32"/>
          <w:u w:val="single"/>
        </w:rPr>
        <w:t xml:space="preserve">            </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sz w:val="28"/>
          <w:szCs w:val="28"/>
          <w:u w:val="single"/>
        </w:rPr>
        <w:t xml:space="preserve">  </w:t>
      </w:r>
      <w:r>
        <w:rPr>
          <w:sz w:val="32"/>
          <w:szCs w:val="32"/>
          <w:u w:val="single"/>
        </w:rPr>
        <w:t xml:space="preserve">        </w:t>
      </w:r>
    </w:p>
    <w:p>
      <w:pPr>
        <w:spacing w:line="900" w:lineRule="exact"/>
        <w:ind w:firstLine="560" w:firstLineChars="200"/>
        <w:rPr>
          <w:sz w:val="28"/>
        </w:rPr>
      </w:pPr>
      <w:r>
        <w:rPr>
          <w:sz w:val="28"/>
        </w:rPr>
        <w:t xml:space="preserve">联系电话： </w:t>
      </w:r>
      <w:r>
        <w:rPr>
          <w:sz w:val="32"/>
          <w:szCs w:val="32"/>
          <w:u w:val="single"/>
        </w:rPr>
        <w:t xml:space="preserve">                 </w:t>
      </w:r>
      <w:r>
        <w:rPr>
          <w:sz w:val="28"/>
          <w:szCs w:val="28"/>
          <w:u w:val="single"/>
        </w:rPr>
        <w:t xml:space="preserve">             </w:t>
      </w:r>
      <w:r>
        <w:rPr>
          <w:sz w:val="32"/>
          <w:szCs w:val="32"/>
          <w:u w:val="single"/>
        </w:rPr>
        <w:t xml:space="preserve">               </w:t>
      </w:r>
    </w:p>
    <w:p>
      <w:pPr>
        <w:spacing w:line="900" w:lineRule="exact"/>
        <w:ind w:firstLine="560" w:firstLineChars="200"/>
        <w:rPr>
          <w:sz w:val="28"/>
        </w:rPr>
      </w:pPr>
      <w:r>
        <w:rPr>
          <w:sz w:val="28"/>
        </w:rPr>
        <w:t>E</w:t>
      </w:r>
      <w:r>
        <w:rPr>
          <w:rFonts w:hint="eastAsia"/>
          <w:sz w:val="28"/>
        </w:rPr>
        <w:t xml:space="preserve"> </w:t>
      </w:r>
      <w:r>
        <w:rPr>
          <w:sz w:val="28"/>
        </w:rPr>
        <w:t>-</w:t>
      </w:r>
      <w:r>
        <w:rPr>
          <w:rFonts w:hint="eastAsia"/>
          <w:sz w:val="28"/>
        </w:rPr>
        <w:t xml:space="preserve"> </w:t>
      </w:r>
      <w:r>
        <w:rPr>
          <w:sz w:val="28"/>
        </w:rPr>
        <w:t xml:space="preserve">mail：  </w:t>
      </w:r>
      <w:r>
        <w:rPr>
          <w:sz w:val="32"/>
          <w:szCs w:val="32"/>
          <w:u w:val="single"/>
        </w:rPr>
        <w:t xml:space="preserve">               </w:t>
      </w:r>
      <w:r>
        <w:rPr>
          <w:sz w:val="28"/>
          <w:szCs w:val="28"/>
          <w:u w:val="single"/>
        </w:rPr>
        <w:t xml:space="preserve">                   </w:t>
      </w:r>
      <w:r>
        <w:rPr>
          <w:sz w:val="32"/>
          <w:szCs w:val="32"/>
          <w:u w:val="single"/>
        </w:rPr>
        <w:t xml:space="preserve">            </w:t>
      </w:r>
      <w:r>
        <w:rPr>
          <w:sz w:val="28"/>
        </w:rPr>
        <w:t xml:space="preserve"> </w:t>
      </w:r>
    </w:p>
    <w:p>
      <w:pPr>
        <w:spacing w:line="900" w:lineRule="exact"/>
        <w:ind w:firstLine="560" w:firstLineChars="200"/>
        <w:rPr>
          <w:sz w:val="28"/>
        </w:rPr>
      </w:pPr>
      <w:r>
        <w:rPr>
          <w:sz w:val="28"/>
        </w:rPr>
        <w:t>申请日期：</w:t>
      </w:r>
      <w:r>
        <w:rPr>
          <w:sz w:val="32"/>
          <w:szCs w:val="32"/>
          <w:u w:val="single"/>
        </w:rPr>
        <w:t xml:space="preserve">                     </w:t>
      </w:r>
      <w:r>
        <w:rPr>
          <w:sz w:val="28"/>
          <w:szCs w:val="28"/>
          <w:u w:val="single"/>
        </w:rPr>
        <w:t xml:space="preserve">      </w:t>
      </w:r>
      <w:r>
        <w:rPr>
          <w:sz w:val="32"/>
          <w:szCs w:val="32"/>
          <w:u w:val="single"/>
        </w:rPr>
        <w:t xml:space="preserve">                  </w:t>
      </w:r>
    </w:p>
    <w:p>
      <w:pPr>
        <w:rPr>
          <w:sz w:val="28"/>
          <w:lang w:val="de-DE"/>
        </w:rPr>
      </w:pPr>
    </w:p>
    <w:p>
      <w:pPr>
        <w:rPr>
          <w:sz w:val="28"/>
          <w:lang w:val="de-DE"/>
        </w:rPr>
      </w:pPr>
    </w:p>
    <w:p>
      <w:pPr>
        <w:pStyle w:val="2"/>
        <w:snapToGrid w:val="0"/>
        <w:spacing w:line="240" w:lineRule="atLeast"/>
        <w:jc w:val="center"/>
        <w:rPr>
          <w:rFonts w:ascii="宋体" w:hAnsi="宋体"/>
          <w:b/>
          <w:sz w:val="30"/>
          <w:szCs w:val="30"/>
        </w:rPr>
      </w:pPr>
      <w:r>
        <w:rPr>
          <w:rFonts w:hint="eastAsia" w:ascii="宋体" w:hAnsi="宋体"/>
          <w:b/>
          <w:sz w:val="30"/>
          <w:szCs w:val="30"/>
        </w:rPr>
        <w:t>陕西省城市地质与地下空间工程技术研究中心</w:t>
      </w:r>
    </w:p>
    <w:p>
      <w:pPr>
        <w:pStyle w:val="2"/>
        <w:snapToGrid w:val="0"/>
        <w:spacing w:line="240" w:lineRule="atLeast"/>
        <w:jc w:val="center"/>
        <w:rPr>
          <w:rFonts w:ascii="宋体" w:hAnsi="宋体"/>
          <w:b/>
          <w:sz w:val="30"/>
          <w:szCs w:val="30"/>
        </w:rPr>
        <w:sectPr>
          <w:footerReference r:id="rId3" w:type="default"/>
          <w:pgSz w:w="11906" w:h="16838"/>
          <w:pgMar w:top="1440" w:right="1247" w:bottom="1440" w:left="1588" w:header="851" w:footer="992" w:gutter="0"/>
          <w:cols w:space="425" w:num="1"/>
          <w:docGrid w:type="lines" w:linePitch="312" w:charSpace="0"/>
        </w:sectPr>
      </w:pPr>
      <w:r>
        <w:rPr>
          <w:rFonts w:ascii="宋体" w:hAnsi="宋体"/>
          <w:b/>
          <w:sz w:val="30"/>
          <w:szCs w:val="30"/>
        </w:rPr>
        <w:t>二</w:t>
      </w:r>
      <w:r>
        <w:rPr>
          <w:rFonts w:ascii="宋体" w:hAnsi="宋体"/>
          <w:b/>
          <w:sz w:val="28"/>
        </w:rPr>
        <w:t>○</w:t>
      </w:r>
      <w:r>
        <w:rPr>
          <w:rFonts w:ascii="宋体" w:hAnsi="宋体"/>
          <w:b/>
          <w:sz w:val="30"/>
          <w:szCs w:val="30"/>
        </w:rPr>
        <w:t>二</w:t>
      </w:r>
      <w:r>
        <w:rPr>
          <w:rFonts w:hint="eastAsia" w:ascii="宋体" w:hAnsi="宋体"/>
          <w:b/>
          <w:sz w:val="30"/>
          <w:szCs w:val="30"/>
          <w:lang w:val="en-US" w:eastAsia="zh-CN"/>
        </w:rPr>
        <w:t>四</w:t>
      </w:r>
      <w:r>
        <w:rPr>
          <w:rFonts w:hint="eastAsia" w:ascii="宋体" w:hAnsi="宋体"/>
          <w:b/>
          <w:sz w:val="30"/>
          <w:szCs w:val="30"/>
        </w:rPr>
        <w:t>年制</w:t>
      </w:r>
    </w:p>
    <w:p>
      <w:pPr>
        <w:spacing w:line="720" w:lineRule="auto"/>
        <w:jc w:val="left"/>
        <w:rPr>
          <w:b/>
          <w:sz w:val="24"/>
        </w:rPr>
      </w:pPr>
      <w:r>
        <w:rPr>
          <w:rFonts w:hint="eastAsia"/>
          <w:b/>
          <w:sz w:val="32"/>
          <w:szCs w:val="32"/>
        </w:rPr>
        <w:t>一、基本信息</w:t>
      </w:r>
    </w:p>
    <w:tbl>
      <w:tblPr>
        <w:tblStyle w:val="5"/>
        <w:tblW w:w="87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340"/>
        <w:gridCol w:w="936"/>
        <w:gridCol w:w="992"/>
        <w:gridCol w:w="1701"/>
        <w:gridCol w:w="1276"/>
        <w:gridCol w:w="1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38" w:type="dxa"/>
          </w:tcPr>
          <w:p>
            <w:pPr>
              <w:spacing w:line="500" w:lineRule="exact"/>
              <w:jc w:val="center"/>
              <w:rPr>
                <w:bCs/>
                <w:sz w:val="24"/>
              </w:rPr>
            </w:pPr>
            <w:r>
              <w:rPr>
                <w:bCs/>
                <w:sz w:val="24"/>
              </w:rPr>
              <w:t>姓    名</w:t>
            </w:r>
          </w:p>
        </w:tc>
        <w:tc>
          <w:tcPr>
            <w:tcW w:w="1276" w:type="dxa"/>
            <w:gridSpan w:val="2"/>
          </w:tcPr>
          <w:p>
            <w:pPr>
              <w:spacing w:line="500" w:lineRule="exact"/>
              <w:jc w:val="center"/>
              <w:rPr>
                <w:bCs/>
                <w:sz w:val="24"/>
              </w:rPr>
            </w:pPr>
            <w:bookmarkStart w:id="0" w:name="_GoBack"/>
            <w:bookmarkEnd w:id="0"/>
          </w:p>
        </w:tc>
        <w:tc>
          <w:tcPr>
            <w:tcW w:w="992" w:type="dxa"/>
          </w:tcPr>
          <w:p>
            <w:pPr>
              <w:spacing w:line="500" w:lineRule="exact"/>
              <w:jc w:val="center"/>
              <w:rPr>
                <w:bCs/>
                <w:sz w:val="24"/>
              </w:rPr>
            </w:pPr>
            <w:r>
              <w:rPr>
                <w:bCs/>
                <w:sz w:val="24"/>
              </w:rPr>
              <w:t>性</w:t>
            </w:r>
            <w:r>
              <w:rPr>
                <w:rFonts w:hint="eastAsia"/>
                <w:bCs/>
                <w:sz w:val="24"/>
              </w:rPr>
              <w:t xml:space="preserve"> </w:t>
            </w:r>
            <w:r>
              <w:rPr>
                <w:bCs/>
                <w:sz w:val="24"/>
              </w:rPr>
              <w:t>别</w:t>
            </w:r>
          </w:p>
        </w:tc>
        <w:tc>
          <w:tcPr>
            <w:tcW w:w="1701" w:type="dxa"/>
          </w:tcPr>
          <w:p>
            <w:pPr>
              <w:spacing w:line="500" w:lineRule="exact"/>
              <w:jc w:val="center"/>
              <w:rPr>
                <w:bCs/>
                <w:sz w:val="24"/>
              </w:rPr>
            </w:pPr>
          </w:p>
        </w:tc>
        <w:tc>
          <w:tcPr>
            <w:tcW w:w="1276" w:type="dxa"/>
          </w:tcPr>
          <w:p>
            <w:pPr>
              <w:spacing w:line="500" w:lineRule="exact"/>
              <w:jc w:val="center"/>
              <w:rPr>
                <w:bCs/>
                <w:sz w:val="24"/>
              </w:rPr>
            </w:pPr>
            <w:r>
              <w:rPr>
                <w:bCs/>
                <w:sz w:val="24"/>
              </w:rPr>
              <w:t>出生年月</w:t>
            </w:r>
          </w:p>
        </w:tc>
        <w:tc>
          <w:tcPr>
            <w:tcW w:w="1685" w:type="dxa"/>
          </w:tcPr>
          <w:p>
            <w:pPr>
              <w:spacing w:line="500" w:lineRule="exact"/>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1838" w:type="dxa"/>
          </w:tcPr>
          <w:p>
            <w:pPr>
              <w:spacing w:line="500" w:lineRule="exact"/>
              <w:jc w:val="center"/>
              <w:rPr>
                <w:bCs/>
                <w:sz w:val="24"/>
              </w:rPr>
            </w:pPr>
            <w:r>
              <w:rPr>
                <w:bCs/>
                <w:sz w:val="24"/>
              </w:rPr>
              <w:t>学    位</w:t>
            </w:r>
          </w:p>
        </w:tc>
        <w:tc>
          <w:tcPr>
            <w:tcW w:w="1276" w:type="dxa"/>
            <w:gridSpan w:val="2"/>
          </w:tcPr>
          <w:p>
            <w:pPr>
              <w:spacing w:line="500" w:lineRule="exact"/>
              <w:jc w:val="center"/>
              <w:rPr>
                <w:bCs/>
                <w:sz w:val="24"/>
              </w:rPr>
            </w:pPr>
          </w:p>
        </w:tc>
        <w:tc>
          <w:tcPr>
            <w:tcW w:w="992" w:type="dxa"/>
          </w:tcPr>
          <w:p>
            <w:pPr>
              <w:spacing w:line="500" w:lineRule="exact"/>
              <w:jc w:val="center"/>
              <w:rPr>
                <w:bCs/>
                <w:sz w:val="24"/>
              </w:rPr>
            </w:pPr>
            <w:r>
              <w:rPr>
                <w:bCs/>
                <w:sz w:val="24"/>
              </w:rPr>
              <w:t>职</w:t>
            </w:r>
            <w:r>
              <w:rPr>
                <w:rFonts w:hint="eastAsia"/>
                <w:bCs/>
                <w:sz w:val="24"/>
              </w:rPr>
              <w:t xml:space="preserve"> </w:t>
            </w:r>
            <w:r>
              <w:rPr>
                <w:bCs/>
                <w:sz w:val="24"/>
              </w:rPr>
              <w:t>称</w:t>
            </w:r>
          </w:p>
        </w:tc>
        <w:tc>
          <w:tcPr>
            <w:tcW w:w="1701" w:type="dxa"/>
          </w:tcPr>
          <w:p>
            <w:pPr>
              <w:spacing w:line="500" w:lineRule="exact"/>
              <w:jc w:val="center"/>
              <w:rPr>
                <w:bCs/>
                <w:sz w:val="24"/>
              </w:rPr>
            </w:pPr>
          </w:p>
        </w:tc>
        <w:tc>
          <w:tcPr>
            <w:tcW w:w="1276" w:type="dxa"/>
          </w:tcPr>
          <w:p>
            <w:pPr>
              <w:spacing w:line="500" w:lineRule="exact"/>
              <w:jc w:val="center"/>
              <w:rPr>
                <w:bCs/>
                <w:sz w:val="24"/>
              </w:rPr>
            </w:pPr>
            <w:r>
              <w:rPr>
                <w:bCs/>
                <w:sz w:val="24"/>
              </w:rPr>
              <w:t>民</w:t>
            </w:r>
            <w:r>
              <w:rPr>
                <w:rFonts w:hint="eastAsia"/>
                <w:bCs/>
                <w:sz w:val="24"/>
              </w:rPr>
              <w:t xml:space="preserve">    </w:t>
            </w:r>
            <w:r>
              <w:rPr>
                <w:bCs/>
                <w:sz w:val="24"/>
              </w:rPr>
              <w:t>族</w:t>
            </w:r>
          </w:p>
        </w:tc>
        <w:tc>
          <w:tcPr>
            <w:tcW w:w="1685" w:type="dxa"/>
          </w:tcPr>
          <w:p>
            <w:pPr>
              <w:spacing w:line="500" w:lineRule="exact"/>
              <w:jc w:val="center"/>
              <w:rPr>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1838" w:type="dxa"/>
          </w:tcPr>
          <w:p>
            <w:pPr>
              <w:spacing w:line="500" w:lineRule="exact"/>
              <w:jc w:val="center"/>
              <w:rPr>
                <w:bCs/>
                <w:sz w:val="24"/>
              </w:rPr>
            </w:pPr>
            <w:r>
              <w:rPr>
                <w:bCs/>
                <w:sz w:val="24"/>
              </w:rPr>
              <w:t>电    话</w:t>
            </w:r>
          </w:p>
        </w:tc>
        <w:tc>
          <w:tcPr>
            <w:tcW w:w="2268" w:type="dxa"/>
            <w:gridSpan w:val="3"/>
          </w:tcPr>
          <w:p>
            <w:pPr>
              <w:spacing w:line="500" w:lineRule="exact"/>
              <w:jc w:val="center"/>
              <w:rPr>
                <w:bCs/>
                <w:sz w:val="24"/>
              </w:rPr>
            </w:pPr>
          </w:p>
        </w:tc>
        <w:tc>
          <w:tcPr>
            <w:tcW w:w="1701" w:type="dxa"/>
          </w:tcPr>
          <w:p>
            <w:pPr>
              <w:spacing w:line="500" w:lineRule="exact"/>
              <w:jc w:val="center"/>
              <w:rPr>
                <w:bCs/>
                <w:sz w:val="24"/>
              </w:rPr>
            </w:pPr>
            <w:r>
              <w:rPr>
                <w:bCs/>
                <w:sz w:val="24"/>
              </w:rPr>
              <w:t>电子邮箱</w:t>
            </w:r>
          </w:p>
        </w:tc>
        <w:tc>
          <w:tcPr>
            <w:tcW w:w="2961" w:type="dxa"/>
            <w:gridSpan w:val="2"/>
          </w:tcPr>
          <w:p>
            <w:pPr>
              <w:spacing w:line="500" w:lineRule="exact"/>
              <w:jc w:val="center"/>
              <w:rPr>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1838" w:type="dxa"/>
          </w:tcPr>
          <w:p>
            <w:pPr>
              <w:spacing w:line="500" w:lineRule="exact"/>
              <w:jc w:val="center"/>
              <w:rPr>
                <w:bCs/>
                <w:sz w:val="24"/>
              </w:rPr>
            </w:pPr>
            <w:r>
              <w:rPr>
                <w:bCs/>
                <w:sz w:val="24"/>
              </w:rPr>
              <w:t>传    真</w:t>
            </w:r>
          </w:p>
        </w:tc>
        <w:tc>
          <w:tcPr>
            <w:tcW w:w="2268" w:type="dxa"/>
            <w:gridSpan w:val="3"/>
          </w:tcPr>
          <w:p>
            <w:pPr>
              <w:spacing w:line="500" w:lineRule="exact"/>
              <w:jc w:val="center"/>
              <w:rPr>
                <w:bCs/>
                <w:sz w:val="24"/>
              </w:rPr>
            </w:pPr>
          </w:p>
        </w:tc>
        <w:tc>
          <w:tcPr>
            <w:tcW w:w="1701" w:type="dxa"/>
          </w:tcPr>
          <w:p>
            <w:pPr>
              <w:spacing w:line="500" w:lineRule="exact"/>
              <w:jc w:val="center"/>
              <w:rPr>
                <w:bCs/>
                <w:sz w:val="24"/>
              </w:rPr>
            </w:pPr>
            <w:r>
              <w:rPr>
                <w:bCs/>
                <w:sz w:val="24"/>
              </w:rPr>
              <w:t>国别或地区</w:t>
            </w:r>
          </w:p>
        </w:tc>
        <w:tc>
          <w:tcPr>
            <w:tcW w:w="2961" w:type="dxa"/>
            <w:gridSpan w:val="2"/>
          </w:tcPr>
          <w:p>
            <w:pPr>
              <w:spacing w:line="500" w:lineRule="exact"/>
              <w:jc w:val="center"/>
              <w:rPr>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jc w:val="center"/>
        </w:trPr>
        <w:tc>
          <w:tcPr>
            <w:tcW w:w="1838" w:type="dxa"/>
          </w:tcPr>
          <w:p>
            <w:pPr>
              <w:spacing w:line="500" w:lineRule="exact"/>
              <w:jc w:val="center"/>
              <w:rPr>
                <w:bCs/>
                <w:sz w:val="24"/>
              </w:rPr>
            </w:pPr>
            <w:r>
              <w:rPr>
                <w:rFonts w:hint="eastAsia"/>
                <w:bCs/>
                <w:sz w:val="24"/>
              </w:rPr>
              <w:t>个人通讯地址</w:t>
            </w:r>
          </w:p>
        </w:tc>
        <w:tc>
          <w:tcPr>
            <w:tcW w:w="6930" w:type="dxa"/>
            <w:gridSpan w:val="6"/>
          </w:tcPr>
          <w:p>
            <w:pPr>
              <w:spacing w:line="500" w:lineRule="exact"/>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jc w:val="center"/>
        </w:trPr>
        <w:tc>
          <w:tcPr>
            <w:tcW w:w="1838" w:type="dxa"/>
          </w:tcPr>
          <w:p>
            <w:pPr>
              <w:spacing w:line="500" w:lineRule="exact"/>
              <w:jc w:val="center"/>
              <w:rPr>
                <w:bCs/>
                <w:sz w:val="24"/>
              </w:rPr>
            </w:pPr>
            <w:r>
              <w:rPr>
                <w:rFonts w:hint="eastAsia"/>
                <w:bCs/>
                <w:spacing w:val="80"/>
                <w:kern w:val="0"/>
                <w:sz w:val="24"/>
                <w:fitText w:val="1440" w:id="-1572573696"/>
              </w:rPr>
              <w:t>工作单</w:t>
            </w:r>
            <w:r>
              <w:rPr>
                <w:rFonts w:hint="eastAsia"/>
                <w:bCs/>
                <w:spacing w:val="0"/>
                <w:kern w:val="0"/>
                <w:sz w:val="24"/>
                <w:fitText w:val="1440" w:id="-1572573696"/>
              </w:rPr>
              <w:t>位</w:t>
            </w:r>
          </w:p>
        </w:tc>
        <w:tc>
          <w:tcPr>
            <w:tcW w:w="6930" w:type="dxa"/>
            <w:gridSpan w:val="6"/>
          </w:tcPr>
          <w:p>
            <w:pPr>
              <w:spacing w:line="500" w:lineRule="exact"/>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jc w:val="center"/>
        </w:trPr>
        <w:tc>
          <w:tcPr>
            <w:tcW w:w="1838" w:type="dxa"/>
          </w:tcPr>
          <w:p>
            <w:pPr>
              <w:spacing w:line="500" w:lineRule="exact"/>
              <w:jc w:val="center"/>
              <w:rPr>
                <w:bCs/>
                <w:sz w:val="24"/>
              </w:rPr>
            </w:pPr>
            <w:r>
              <w:rPr>
                <w:bCs/>
                <w:sz w:val="24"/>
              </w:rPr>
              <w:t>主要研究领域</w:t>
            </w:r>
          </w:p>
        </w:tc>
        <w:tc>
          <w:tcPr>
            <w:tcW w:w="6930" w:type="dxa"/>
            <w:gridSpan w:val="6"/>
          </w:tcPr>
          <w:p>
            <w:pPr>
              <w:spacing w:line="500" w:lineRule="exact"/>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jc w:val="center"/>
        </w:trPr>
        <w:tc>
          <w:tcPr>
            <w:tcW w:w="8768" w:type="dxa"/>
            <w:gridSpan w:val="7"/>
          </w:tcPr>
          <w:p>
            <w:pPr>
              <w:spacing w:line="500" w:lineRule="exact"/>
              <w:rPr>
                <w:b/>
                <w:bCs/>
                <w:sz w:val="24"/>
              </w:rPr>
            </w:pPr>
            <w:r>
              <w:rPr>
                <w:b/>
                <w:bCs/>
                <w:sz w:val="24"/>
              </w:rPr>
              <w:t>2、项目基本信息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jc w:val="center"/>
        </w:trPr>
        <w:tc>
          <w:tcPr>
            <w:tcW w:w="1838" w:type="dxa"/>
          </w:tcPr>
          <w:p>
            <w:pPr>
              <w:spacing w:line="500" w:lineRule="exact"/>
              <w:jc w:val="center"/>
              <w:rPr>
                <w:bCs/>
                <w:sz w:val="24"/>
              </w:rPr>
            </w:pPr>
            <w:r>
              <w:rPr>
                <w:bCs/>
                <w:sz w:val="24"/>
              </w:rPr>
              <w:t>项目名称(中文)</w:t>
            </w:r>
          </w:p>
        </w:tc>
        <w:tc>
          <w:tcPr>
            <w:tcW w:w="6930" w:type="dxa"/>
            <w:gridSpan w:val="6"/>
          </w:tcPr>
          <w:p>
            <w:pPr>
              <w:spacing w:line="500" w:lineRule="exact"/>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jc w:val="center"/>
        </w:trPr>
        <w:tc>
          <w:tcPr>
            <w:tcW w:w="1838" w:type="dxa"/>
          </w:tcPr>
          <w:p>
            <w:pPr>
              <w:spacing w:line="500" w:lineRule="exact"/>
              <w:jc w:val="center"/>
              <w:rPr>
                <w:bCs/>
                <w:sz w:val="24"/>
              </w:rPr>
            </w:pPr>
            <w:r>
              <w:rPr>
                <w:bCs/>
                <w:sz w:val="24"/>
              </w:rPr>
              <w:t>项目名称(英文)</w:t>
            </w:r>
          </w:p>
        </w:tc>
        <w:tc>
          <w:tcPr>
            <w:tcW w:w="6930" w:type="dxa"/>
            <w:gridSpan w:val="6"/>
          </w:tcPr>
          <w:p>
            <w:pPr>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jc w:val="center"/>
        </w:trPr>
        <w:tc>
          <w:tcPr>
            <w:tcW w:w="1838" w:type="dxa"/>
          </w:tcPr>
          <w:p>
            <w:pPr>
              <w:spacing w:line="500" w:lineRule="exact"/>
              <w:jc w:val="center"/>
              <w:rPr>
                <w:bCs/>
                <w:sz w:val="24"/>
              </w:rPr>
            </w:pPr>
            <w:r>
              <w:rPr>
                <w:bCs/>
                <w:sz w:val="24"/>
              </w:rPr>
              <w:t>研究年限</w:t>
            </w:r>
          </w:p>
        </w:tc>
        <w:tc>
          <w:tcPr>
            <w:tcW w:w="6930" w:type="dxa"/>
            <w:gridSpan w:val="6"/>
          </w:tcPr>
          <w:p>
            <w:pPr>
              <w:spacing w:line="500" w:lineRule="exact"/>
              <w:jc w:val="center"/>
              <w:rPr>
                <w:bCs/>
                <w:sz w:val="24"/>
              </w:rPr>
            </w:pPr>
            <w:r>
              <w:rPr>
                <w:rFonts w:hint="eastAsia"/>
                <w:bCs/>
                <w:sz w:val="24"/>
              </w:rPr>
              <w:t>2</w:t>
            </w:r>
            <w:r>
              <w:rPr>
                <w:bCs/>
                <w:sz w:val="24"/>
              </w:rPr>
              <w:t>02</w:t>
            </w:r>
            <w:r>
              <w:rPr>
                <w:rFonts w:hint="eastAsia"/>
                <w:bCs/>
                <w:sz w:val="24"/>
                <w:lang w:val="en-US" w:eastAsia="zh-CN"/>
              </w:rPr>
              <w:t>4</w:t>
            </w:r>
            <w:r>
              <w:rPr>
                <w:rFonts w:hint="eastAsia"/>
                <w:bCs/>
                <w:sz w:val="24"/>
              </w:rPr>
              <w:t xml:space="preserve">年 </w:t>
            </w:r>
            <w:r>
              <w:rPr>
                <w:bCs/>
                <w:sz w:val="24"/>
              </w:rPr>
              <w:t xml:space="preserve"> </w:t>
            </w:r>
            <w:r>
              <w:rPr>
                <w:rFonts w:hint="eastAsia"/>
                <w:bCs/>
                <w:sz w:val="24"/>
              </w:rPr>
              <w:t xml:space="preserve"> </w:t>
            </w:r>
            <w:r>
              <w:rPr>
                <w:bCs/>
                <w:sz w:val="24"/>
              </w:rPr>
              <w:t xml:space="preserve"> </w:t>
            </w:r>
            <w:r>
              <w:rPr>
                <w:rFonts w:hint="eastAsia"/>
                <w:bCs/>
                <w:sz w:val="24"/>
              </w:rPr>
              <w:t xml:space="preserve">月至 </w:t>
            </w:r>
            <w:r>
              <w:rPr>
                <w:bCs/>
                <w:sz w:val="24"/>
              </w:rPr>
              <w:t xml:space="preserve">   202</w:t>
            </w:r>
            <w:r>
              <w:rPr>
                <w:rFonts w:hint="eastAsia"/>
                <w:bCs/>
                <w:sz w:val="24"/>
                <w:lang w:val="en-US" w:eastAsia="zh-CN"/>
              </w:rPr>
              <w:t>5</w:t>
            </w:r>
            <w:r>
              <w:rPr>
                <w:rFonts w:hint="eastAsia"/>
                <w:bCs/>
                <w:sz w:val="24"/>
              </w:rPr>
              <w:t xml:space="preserve"> 年   </w:t>
            </w:r>
            <w:r>
              <w:rPr>
                <w:bCs/>
                <w:sz w:val="24"/>
              </w:rPr>
              <w:t xml:space="preserve"> </w:t>
            </w:r>
            <w:r>
              <w:rPr>
                <w:rFonts w:hint="eastAsia"/>
                <w:bCs/>
                <w:sz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jc w:val="center"/>
        </w:trPr>
        <w:tc>
          <w:tcPr>
            <w:tcW w:w="1838" w:type="dxa"/>
          </w:tcPr>
          <w:p>
            <w:pPr>
              <w:spacing w:line="500" w:lineRule="exact"/>
              <w:jc w:val="center"/>
              <w:rPr>
                <w:bCs/>
                <w:sz w:val="24"/>
              </w:rPr>
            </w:pPr>
            <w:r>
              <w:rPr>
                <w:bCs/>
                <w:sz w:val="24"/>
              </w:rPr>
              <w:t>申请经费</w:t>
            </w:r>
          </w:p>
        </w:tc>
        <w:tc>
          <w:tcPr>
            <w:tcW w:w="6930" w:type="dxa"/>
            <w:gridSpan w:val="6"/>
          </w:tcPr>
          <w:p>
            <w:pPr>
              <w:spacing w:line="500" w:lineRule="exact"/>
              <w:jc w:val="center"/>
              <w:rPr>
                <w:bCs/>
                <w:sz w:val="24"/>
              </w:rPr>
            </w:pPr>
            <w:r>
              <w:rPr>
                <w:bCs/>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1" w:hRule="atLeast"/>
          <w:jc w:val="center"/>
        </w:trPr>
        <w:tc>
          <w:tcPr>
            <w:tcW w:w="8768" w:type="dxa"/>
            <w:gridSpan w:val="7"/>
          </w:tcPr>
          <w:p>
            <w:pPr>
              <w:spacing w:before="120" w:after="120"/>
              <w:rPr>
                <w:bCs/>
                <w:sz w:val="24"/>
              </w:rPr>
            </w:pPr>
            <w:r>
              <w:rPr>
                <w:b/>
                <w:bCs/>
                <w:sz w:val="24"/>
              </w:rPr>
              <w:t>摘要</w:t>
            </w:r>
            <w:r>
              <w:rPr>
                <w:rFonts w:hint="eastAsia"/>
                <w:b/>
                <w:bCs/>
                <w:sz w:val="24"/>
              </w:rPr>
              <w:t>（中</w:t>
            </w:r>
            <w:r>
              <w:rPr>
                <w:b/>
                <w:bCs/>
                <w:sz w:val="24"/>
              </w:rPr>
              <w:t>文，500字以内</w:t>
            </w:r>
            <w:r>
              <w:rPr>
                <w:rFonts w:hint="eastAsia"/>
                <w:b/>
                <w:bCs/>
                <w:sz w:val="24"/>
              </w:rPr>
              <w:t>）</w:t>
            </w:r>
            <w:r>
              <w:rPr>
                <w:bCs/>
                <w:sz w:val="24"/>
              </w:rPr>
              <w:t>：</w:t>
            </w:r>
          </w:p>
          <w:p>
            <w:pPr>
              <w:spacing w:line="400" w:lineRule="exact"/>
              <w:ind w:firstLine="480" w:firstLineChars="200"/>
              <w:rPr>
                <w:bCs/>
                <w:sz w:val="24"/>
              </w:rPr>
            </w:pPr>
          </w:p>
          <w:p>
            <w:pPr>
              <w:spacing w:line="400" w:lineRule="exact"/>
              <w:ind w:firstLine="480" w:firstLineChars="200"/>
              <w:rPr>
                <w:bCs/>
                <w:sz w:val="24"/>
              </w:rPr>
            </w:pPr>
          </w:p>
          <w:p>
            <w:pPr>
              <w:spacing w:line="400" w:lineRule="exact"/>
              <w:ind w:firstLine="480" w:firstLineChars="200"/>
              <w:rPr>
                <w:bCs/>
                <w:sz w:val="24"/>
              </w:rPr>
            </w:pPr>
          </w:p>
          <w:p>
            <w:pPr>
              <w:spacing w:line="400" w:lineRule="exact"/>
              <w:ind w:firstLine="480" w:firstLineChars="200"/>
              <w:rPr>
                <w:bCs/>
                <w:sz w:val="24"/>
              </w:rPr>
            </w:pPr>
          </w:p>
          <w:p>
            <w:pPr>
              <w:spacing w:line="400" w:lineRule="exact"/>
              <w:ind w:firstLine="480" w:firstLineChars="200"/>
              <w:rPr>
                <w:bCs/>
                <w:sz w:val="24"/>
              </w:rPr>
            </w:pPr>
          </w:p>
          <w:p>
            <w:pPr>
              <w:spacing w:line="400" w:lineRule="exact"/>
              <w:ind w:firstLine="480" w:firstLineChars="200"/>
              <w:rPr>
                <w:bCs/>
                <w:sz w:val="24"/>
              </w:rPr>
            </w:pPr>
          </w:p>
          <w:p>
            <w:pPr>
              <w:spacing w:line="400" w:lineRule="exact"/>
              <w:ind w:firstLine="480" w:firstLineChars="200"/>
              <w:rPr>
                <w:bCs/>
                <w:sz w:val="24"/>
              </w:rPr>
            </w:pPr>
          </w:p>
          <w:p>
            <w:pPr>
              <w:spacing w:line="400" w:lineRule="exact"/>
              <w:ind w:firstLine="480" w:firstLineChars="200"/>
              <w:rPr>
                <w:bCs/>
                <w:sz w:val="24"/>
              </w:rPr>
            </w:pPr>
          </w:p>
          <w:p>
            <w:pPr>
              <w:spacing w:line="400" w:lineRule="exact"/>
              <w:ind w:firstLine="480" w:firstLineChars="200"/>
              <w:rPr>
                <w:rFonts w:hint="eastAsia"/>
                <w:bCs/>
                <w:sz w:val="24"/>
              </w:rPr>
            </w:pPr>
          </w:p>
          <w:p>
            <w:pPr>
              <w:spacing w:line="400" w:lineRule="exact"/>
              <w:ind w:firstLine="480" w:firstLineChars="200"/>
              <w:rPr>
                <w:bCs/>
                <w:sz w:val="24"/>
              </w:rPr>
            </w:pPr>
          </w:p>
          <w:p>
            <w:pPr>
              <w:spacing w:line="400" w:lineRule="exact"/>
              <w:ind w:firstLine="480" w:firstLineChars="200"/>
              <w:rPr>
                <w:bCs/>
                <w:sz w:val="24"/>
              </w:rPr>
            </w:pPr>
          </w:p>
          <w:p>
            <w:pPr>
              <w:spacing w:line="400" w:lineRule="exact"/>
              <w:ind w:firstLine="480" w:firstLineChars="200"/>
              <w:rPr>
                <w:bCs/>
                <w:sz w:val="24"/>
              </w:rPr>
            </w:pPr>
          </w:p>
          <w:p>
            <w:pPr>
              <w:spacing w:line="400" w:lineRule="exact"/>
              <w:ind w:firstLine="480" w:firstLineChars="200"/>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2178" w:type="dxa"/>
            <w:gridSpan w:val="2"/>
          </w:tcPr>
          <w:p>
            <w:pPr>
              <w:spacing w:line="400" w:lineRule="exact"/>
              <w:rPr>
                <w:bCs/>
                <w:sz w:val="24"/>
              </w:rPr>
            </w:pPr>
            <w:r>
              <w:rPr>
                <w:bCs/>
                <w:sz w:val="24"/>
              </w:rPr>
              <w:t>关键词(用逗号分开，最多5个)</w:t>
            </w:r>
          </w:p>
        </w:tc>
        <w:tc>
          <w:tcPr>
            <w:tcW w:w="6590" w:type="dxa"/>
            <w:gridSpan w:val="5"/>
          </w:tcPr>
          <w:p>
            <w:pPr>
              <w:spacing w:line="400" w:lineRule="exact"/>
              <w:ind w:firstLine="480" w:firstLineChars="200"/>
              <w:rPr>
                <w:bCs/>
                <w:sz w:val="24"/>
              </w:rPr>
            </w:pPr>
          </w:p>
        </w:tc>
      </w:tr>
    </w:tbl>
    <w:p>
      <w:pPr>
        <w:pStyle w:val="2"/>
        <w:snapToGrid w:val="0"/>
        <w:spacing w:line="240" w:lineRule="atLeast"/>
        <w:jc w:val="center"/>
        <w:rPr>
          <w:rFonts w:ascii="宋体" w:hAnsi="宋体"/>
          <w:b/>
        </w:rPr>
      </w:pPr>
    </w:p>
    <w:p>
      <w:r>
        <w:rPr>
          <w:rFonts w:hint="eastAsia"/>
          <w:b/>
          <w:sz w:val="32"/>
          <w:szCs w:val="32"/>
        </w:rPr>
        <w:t>二、经费预算表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559"/>
        <w:gridCol w:w="4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47" w:type="dxa"/>
            <w:vAlign w:val="center"/>
          </w:tcPr>
          <w:p>
            <w:pPr>
              <w:jc w:val="center"/>
              <w:rPr>
                <w:b/>
                <w:sz w:val="24"/>
                <w:szCs w:val="24"/>
              </w:rPr>
            </w:pPr>
            <w:r>
              <w:rPr>
                <w:rFonts w:hint="eastAsia"/>
                <w:b/>
                <w:sz w:val="24"/>
                <w:szCs w:val="24"/>
              </w:rPr>
              <w:t>科目</w:t>
            </w:r>
          </w:p>
        </w:tc>
        <w:tc>
          <w:tcPr>
            <w:tcW w:w="1559" w:type="dxa"/>
            <w:vAlign w:val="center"/>
          </w:tcPr>
          <w:p>
            <w:pPr>
              <w:jc w:val="center"/>
              <w:rPr>
                <w:b/>
                <w:sz w:val="24"/>
                <w:szCs w:val="24"/>
              </w:rPr>
            </w:pPr>
            <w:r>
              <w:rPr>
                <w:rFonts w:hint="eastAsia"/>
                <w:b/>
                <w:sz w:val="24"/>
                <w:szCs w:val="24"/>
              </w:rPr>
              <w:t>金额/元</w:t>
            </w:r>
          </w:p>
        </w:tc>
        <w:tc>
          <w:tcPr>
            <w:tcW w:w="4190" w:type="dxa"/>
            <w:vAlign w:val="center"/>
          </w:tcPr>
          <w:p>
            <w:pPr>
              <w:jc w:val="center"/>
              <w:rPr>
                <w:b/>
                <w:sz w:val="24"/>
                <w:szCs w:val="24"/>
              </w:rPr>
            </w:pPr>
            <w:r>
              <w:rPr>
                <w:rFonts w:hint="eastAsia"/>
                <w:b/>
                <w:sz w:val="24"/>
                <w:szCs w:val="24"/>
              </w:rPr>
              <w:t>测算依据及理由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47" w:type="dxa"/>
            <w:vAlign w:val="center"/>
          </w:tcPr>
          <w:p>
            <w:pPr>
              <w:ind w:left="360" w:hanging="360" w:hangingChars="150"/>
              <w:rPr>
                <w:sz w:val="24"/>
                <w:szCs w:val="24"/>
              </w:rPr>
            </w:pPr>
            <w:r>
              <w:rPr>
                <w:sz w:val="24"/>
                <w:szCs w:val="24"/>
              </w:rPr>
              <w:t>1</w:t>
            </w:r>
            <w:r>
              <w:rPr>
                <w:rFonts w:hint="eastAsia"/>
                <w:sz w:val="24"/>
                <w:szCs w:val="24"/>
              </w:rPr>
              <w:t>、材料费</w:t>
            </w:r>
          </w:p>
        </w:tc>
        <w:tc>
          <w:tcPr>
            <w:tcW w:w="1559" w:type="dxa"/>
            <w:vAlign w:val="center"/>
          </w:tcPr>
          <w:p>
            <w:pPr>
              <w:jc w:val="center"/>
              <w:rPr>
                <w:sz w:val="24"/>
                <w:szCs w:val="24"/>
              </w:rPr>
            </w:pPr>
          </w:p>
        </w:tc>
        <w:tc>
          <w:tcPr>
            <w:tcW w:w="419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47" w:type="dxa"/>
            <w:vAlign w:val="center"/>
          </w:tcPr>
          <w:p>
            <w:pPr>
              <w:rPr>
                <w:sz w:val="24"/>
                <w:szCs w:val="24"/>
              </w:rPr>
            </w:pPr>
            <w:r>
              <w:rPr>
                <w:sz w:val="24"/>
                <w:szCs w:val="24"/>
              </w:rPr>
              <w:t>2</w:t>
            </w:r>
            <w:r>
              <w:rPr>
                <w:rFonts w:hint="eastAsia"/>
                <w:sz w:val="24"/>
                <w:szCs w:val="24"/>
              </w:rPr>
              <w:t>、测试化验加工费</w:t>
            </w:r>
          </w:p>
        </w:tc>
        <w:tc>
          <w:tcPr>
            <w:tcW w:w="1559" w:type="dxa"/>
            <w:vAlign w:val="center"/>
          </w:tcPr>
          <w:p>
            <w:pPr>
              <w:jc w:val="center"/>
              <w:rPr>
                <w:sz w:val="24"/>
                <w:szCs w:val="24"/>
              </w:rPr>
            </w:pPr>
          </w:p>
        </w:tc>
        <w:tc>
          <w:tcPr>
            <w:tcW w:w="419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47" w:type="dxa"/>
            <w:vAlign w:val="center"/>
          </w:tcPr>
          <w:p>
            <w:pPr>
              <w:ind w:left="600" w:hanging="600" w:hangingChars="250"/>
              <w:rPr>
                <w:sz w:val="24"/>
                <w:szCs w:val="24"/>
              </w:rPr>
            </w:pPr>
            <w:r>
              <w:rPr>
                <w:sz w:val="24"/>
                <w:szCs w:val="24"/>
              </w:rPr>
              <w:t>3</w:t>
            </w:r>
            <w:r>
              <w:rPr>
                <w:rFonts w:hint="eastAsia"/>
                <w:sz w:val="24"/>
                <w:szCs w:val="24"/>
              </w:rPr>
              <w:t>、差旅费</w:t>
            </w:r>
          </w:p>
        </w:tc>
        <w:tc>
          <w:tcPr>
            <w:tcW w:w="1559" w:type="dxa"/>
            <w:vAlign w:val="center"/>
          </w:tcPr>
          <w:p>
            <w:pPr>
              <w:jc w:val="center"/>
              <w:rPr>
                <w:sz w:val="24"/>
                <w:szCs w:val="24"/>
              </w:rPr>
            </w:pPr>
          </w:p>
        </w:tc>
        <w:tc>
          <w:tcPr>
            <w:tcW w:w="4190"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47" w:type="dxa"/>
            <w:vAlign w:val="center"/>
          </w:tcPr>
          <w:p>
            <w:pPr>
              <w:rPr>
                <w:sz w:val="24"/>
                <w:szCs w:val="24"/>
              </w:rPr>
            </w:pPr>
            <w:r>
              <w:rPr>
                <w:sz w:val="24"/>
                <w:szCs w:val="24"/>
              </w:rPr>
              <w:t>4</w:t>
            </w:r>
            <w:r>
              <w:rPr>
                <w:rFonts w:hint="eastAsia"/>
                <w:sz w:val="24"/>
                <w:szCs w:val="24"/>
              </w:rPr>
              <w:t>、会议费</w:t>
            </w:r>
          </w:p>
        </w:tc>
        <w:tc>
          <w:tcPr>
            <w:tcW w:w="1559" w:type="dxa"/>
            <w:vAlign w:val="center"/>
          </w:tcPr>
          <w:p>
            <w:pPr>
              <w:jc w:val="center"/>
              <w:rPr>
                <w:sz w:val="24"/>
                <w:szCs w:val="24"/>
              </w:rPr>
            </w:pPr>
          </w:p>
        </w:tc>
        <w:tc>
          <w:tcPr>
            <w:tcW w:w="4190"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47" w:type="dxa"/>
            <w:vAlign w:val="center"/>
          </w:tcPr>
          <w:p>
            <w:pPr>
              <w:rPr>
                <w:sz w:val="24"/>
                <w:szCs w:val="24"/>
              </w:rPr>
            </w:pPr>
            <w:r>
              <w:rPr>
                <w:sz w:val="24"/>
                <w:szCs w:val="24"/>
              </w:rPr>
              <w:t>5</w:t>
            </w:r>
            <w:r>
              <w:rPr>
                <w:rFonts w:hint="eastAsia"/>
                <w:sz w:val="24"/>
                <w:szCs w:val="24"/>
              </w:rPr>
              <w:t>、出版/文献/信息传播/知识产权事务费</w:t>
            </w:r>
          </w:p>
        </w:tc>
        <w:tc>
          <w:tcPr>
            <w:tcW w:w="1559" w:type="dxa"/>
            <w:vAlign w:val="center"/>
          </w:tcPr>
          <w:p>
            <w:pPr>
              <w:jc w:val="center"/>
              <w:rPr>
                <w:sz w:val="24"/>
                <w:szCs w:val="24"/>
              </w:rPr>
            </w:pPr>
          </w:p>
        </w:tc>
        <w:tc>
          <w:tcPr>
            <w:tcW w:w="419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47" w:type="dxa"/>
            <w:vAlign w:val="center"/>
          </w:tcPr>
          <w:p>
            <w:pPr>
              <w:rPr>
                <w:sz w:val="24"/>
                <w:szCs w:val="24"/>
              </w:rPr>
            </w:pPr>
            <w:r>
              <w:rPr>
                <w:sz w:val="24"/>
                <w:szCs w:val="24"/>
              </w:rPr>
              <w:t>6</w:t>
            </w:r>
            <w:r>
              <w:rPr>
                <w:rFonts w:hint="eastAsia"/>
                <w:sz w:val="24"/>
                <w:szCs w:val="24"/>
              </w:rPr>
              <w:t>、劳务费</w:t>
            </w:r>
          </w:p>
        </w:tc>
        <w:tc>
          <w:tcPr>
            <w:tcW w:w="1559" w:type="dxa"/>
            <w:vAlign w:val="center"/>
          </w:tcPr>
          <w:p>
            <w:pPr>
              <w:jc w:val="center"/>
              <w:rPr>
                <w:sz w:val="24"/>
                <w:szCs w:val="24"/>
              </w:rPr>
            </w:pPr>
          </w:p>
        </w:tc>
        <w:tc>
          <w:tcPr>
            <w:tcW w:w="419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47" w:type="dxa"/>
            <w:vAlign w:val="center"/>
          </w:tcPr>
          <w:p>
            <w:pPr>
              <w:rPr>
                <w:b/>
                <w:sz w:val="24"/>
                <w:szCs w:val="24"/>
              </w:rPr>
            </w:pPr>
            <w:r>
              <w:rPr>
                <w:sz w:val="24"/>
                <w:szCs w:val="24"/>
              </w:rPr>
              <w:t>7</w:t>
            </w:r>
            <w:r>
              <w:rPr>
                <w:rFonts w:hint="eastAsia"/>
                <w:sz w:val="24"/>
                <w:szCs w:val="24"/>
              </w:rPr>
              <w:t>、专家咨询费</w:t>
            </w:r>
          </w:p>
        </w:tc>
        <w:tc>
          <w:tcPr>
            <w:tcW w:w="1559" w:type="dxa"/>
            <w:vAlign w:val="center"/>
          </w:tcPr>
          <w:p>
            <w:pPr>
              <w:jc w:val="center"/>
              <w:rPr>
                <w:sz w:val="24"/>
                <w:szCs w:val="24"/>
              </w:rPr>
            </w:pPr>
          </w:p>
        </w:tc>
        <w:tc>
          <w:tcPr>
            <w:tcW w:w="4190"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47" w:type="dxa"/>
            <w:vAlign w:val="center"/>
          </w:tcPr>
          <w:p>
            <w:pPr>
              <w:rPr>
                <w:sz w:val="24"/>
                <w:szCs w:val="24"/>
              </w:rPr>
            </w:pPr>
            <w:r>
              <w:rPr>
                <w:sz w:val="24"/>
                <w:szCs w:val="24"/>
              </w:rPr>
              <w:t>8</w:t>
            </w:r>
            <w:r>
              <w:rPr>
                <w:rFonts w:hint="eastAsia"/>
                <w:sz w:val="24"/>
                <w:szCs w:val="24"/>
              </w:rPr>
              <w:t>、其它支出</w:t>
            </w:r>
          </w:p>
        </w:tc>
        <w:tc>
          <w:tcPr>
            <w:tcW w:w="1559" w:type="dxa"/>
            <w:vAlign w:val="center"/>
          </w:tcPr>
          <w:p>
            <w:pPr>
              <w:jc w:val="center"/>
              <w:rPr>
                <w:sz w:val="24"/>
                <w:szCs w:val="24"/>
              </w:rPr>
            </w:pPr>
          </w:p>
        </w:tc>
        <w:tc>
          <w:tcPr>
            <w:tcW w:w="4190"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47" w:type="dxa"/>
            <w:vAlign w:val="center"/>
          </w:tcPr>
          <w:p>
            <w:pPr>
              <w:jc w:val="center"/>
              <w:rPr>
                <w:b/>
                <w:sz w:val="24"/>
                <w:szCs w:val="24"/>
              </w:rPr>
            </w:pPr>
            <w:r>
              <w:rPr>
                <w:rFonts w:hint="eastAsia"/>
                <w:b/>
                <w:sz w:val="24"/>
                <w:szCs w:val="24"/>
              </w:rPr>
              <w:t>合  计</w:t>
            </w:r>
          </w:p>
        </w:tc>
        <w:tc>
          <w:tcPr>
            <w:tcW w:w="1559" w:type="dxa"/>
            <w:vAlign w:val="center"/>
          </w:tcPr>
          <w:p>
            <w:pPr>
              <w:jc w:val="center"/>
              <w:rPr>
                <w:b/>
                <w:sz w:val="24"/>
                <w:szCs w:val="24"/>
              </w:rPr>
            </w:pPr>
          </w:p>
        </w:tc>
        <w:tc>
          <w:tcPr>
            <w:tcW w:w="4190" w:type="dxa"/>
            <w:vAlign w:val="center"/>
          </w:tcPr>
          <w:p>
            <w:pPr>
              <w:jc w:val="center"/>
              <w:rPr>
                <w:b/>
                <w:sz w:val="24"/>
                <w:szCs w:val="24"/>
              </w:rPr>
            </w:pPr>
          </w:p>
        </w:tc>
      </w:tr>
    </w:tbl>
    <w:p>
      <w:pPr>
        <w:pStyle w:val="2"/>
        <w:snapToGrid w:val="0"/>
        <w:spacing w:line="340" w:lineRule="atLeast"/>
        <w:rPr>
          <w:rFonts w:ascii="仿宋" w:hAnsi="仿宋" w:eastAsia="仿宋"/>
          <w:b/>
          <w:sz w:val="20"/>
        </w:rPr>
      </w:pPr>
      <w:r>
        <w:rPr>
          <w:rFonts w:hint="eastAsia" w:ascii="仿宋" w:hAnsi="仿宋" w:eastAsia="仿宋"/>
          <w:b/>
          <w:sz w:val="20"/>
        </w:rPr>
        <w:t>说明：</w:t>
      </w:r>
    </w:p>
    <w:p>
      <w:pPr>
        <w:pStyle w:val="2"/>
        <w:snapToGrid w:val="0"/>
        <w:spacing w:line="340" w:lineRule="atLeast"/>
        <w:rPr>
          <w:rFonts w:ascii="仿宋" w:hAnsi="仿宋" w:eastAsia="仿宋"/>
          <w:sz w:val="20"/>
        </w:rPr>
      </w:pPr>
      <w:r>
        <w:rPr>
          <w:rFonts w:ascii="仿宋" w:hAnsi="仿宋" w:eastAsia="仿宋"/>
          <w:sz w:val="20"/>
        </w:rPr>
        <w:t>1.</w:t>
      </w:r>
      <w:r>
        <w:rPr>
          <w:rFonts w:hint="eastAsia" w:ascii="仿宋" w:hAnsi="仿宋" w:eastAsia="仿宋"/>
          <w:sz w:val="20"/>
        </w:rPr>
        <w:t>材料费。指在项目研究过程中发生的各种原材料、辅助材料的消耗费用。</w:t>
      </w:r>
    </w:p>
    <w:p>
      <w:pPr>
        <w:pStyle w:val="2"/>
        <w:snapToGrid w:val="0"/>
        <w:spacing w:line="340" w:lineRule="atLeast"/>
        <w:rPr>
          <w:rFonts w:ascii="仿宋" w:hAnsi="仿宋" w:eastAsia="仿宋"/>
          <w:sz w:val="20"/>
        </w:rPr>
      </w:pPr>
      <w:r>
        <w:rPr>
          <w:rFonts w:ascii="仿宋" w:hAnsi="仿宋" w:eastAsia="仿宋"/>
          <w:sz w:val="20"/>
        </w:rPr>
        <w:t>2.</w:t>
      </w:r>
      <w:r>
        <w:rPr>
          <w:rFonts w:hint="eastAsia" w:ascii="仿宋" w:hAnsi="仿宋" w:eastAsia="仿宋"/>
          <w:sz w:val="20"/>
        </w:rPr>
        <w:t>测试化验加工费。是指在项目研究过程中发生的检验、测试、化验及加工等费用。</w:t>
      </w:r>
    </w:p>
    <w:p>
      <w:pPr>
        <w:pStyle w:val="2"/>
        <w:snapToGrid w:val="0"/>
        <w:spacing w:line="340" w:lineRule="atLeast"/>
        <w:rPr>
          <w:rFonts w:ascii="仿宋" w:hAnsi="仿宋" w:eastAsia="仿宋"/>
          <w:sz w:val="20"/>
        </w:rPr>
      </w:pPr>
      <w:r>
        <w:rPr>
          <w:rFonts w:ascii="仿宋" w:hAnsi="仿宋" w:eastAsia="仿宋"/>
          <w:sz w:val="20"/>
        </w:rPr>
        <w:t>3.</w:t>
      </w:r>
      <w:r>
        <w:rPr>
          <w:rFonts w:hint="eastAsia" w:ascii="仿宋" w:hAnsi="仿宋" w:eastAsia="仿宋"/>
          <w:sz w:val="20"/>
        </w:rPr>
        <w:t>差旅费。指在项目研究过程中开展科学实验(试验)、科学考察、业务调研、学术交流等所发生的城市间交通费及市内交通费（不含自备车、汽油费）。不超过总经费的15%。</w:t>
      </w:r>
    </w:p>
    <w:p>
      <w:pPr>
        <w:pStyle w:val="2"/>
        <w:snapToGrid w:val="0"/>
        <w:spacing w:line="340" w:lineRule="atLeast"/>
        <w:rPr>
          <w:rFonts w:ascii="仿宋" w:hAnsi="仿宋" w:eastAsia="仿宋"/>
          <w:sz w:val="20"/>
        </w:rPr>
      </w:pPr>
      <w:r>
        <w:rPr>
          <w:rFonts w:ascii="仿宋" w:hAnsi="仿宋" w:eastAsia="仿宋"/>
          <w:sz w:val="20"/>
        </w:rPr>
        <w:t>4.</w:t>
      </w:r>
      <w:r>
        <w:rPr>
          <w:rFonts w:hint="eastAsia" w:ascii="仿宋" w:hAnsi="仿宋" w:eastAsia="仿宋"/>
          <w:sz w:val="20"/>
        </w:rPr>
        <w:t>会议费。指在项目研究过程中为组织学术研讨、咨询以及协调等活动而发生的会议费用。</w:t>
      </w:r>
    </w:p>
    <w:p>
      <w:pPr>
        <w:pStyle w:val="2"/>
        <w:snapToGrid w:val="0"/>
        <w:spacing w:line="340" w:lineRule="atLeast"/>
        <w:rPr>
          <w:rFonts w:ascii="仿宋" w:hAnsi="仿宋" w:eastAsia="仿宋"/>
          <w:sz w:val="20"/>
        </w:rPr>
      </w:pPr>
      <w:r>
        <w:rPr>
          <w:rFonts w:ascii="仿宋" w:hAnsi="仿宋" w:eastAsia="仿宋"/>
          <w:sz w:val="20"/>
        </w:rPr>
        <w:t>5.</w:t>
      </w:r>
      <w:r>
        <w:rPr>
          <w:rFonts w:hint="eastAsia" w:ascii="仿宋" w:hAnsi="仿宋" w:eastAsia="仿宋"/>
          <w:sz w:val="20"/>
        </w:rPr>
        <w:t>出版／文献／信息传播／知识产权事务费。指在项目研究过程中发生的论文论著出版费、版面费、文献资料检索费、图书资料购置费、专用软件购置费、专利申请与保护费等。</w:t>
      </w:r>
    </w:p>
    <w:p>
      <w:pPr>
        <w:pStyle w:val="2"/>
        <w:snapToGrid w:val="0"/>
        <w:spacing w:line="340" w:lineRule="atLeast"/>
        <w:rPr>
          <w:rFonts w:ascii="仿宋" w:hAnsi="仿宋" w:eastAsia="仿宋"/>
          <w:sz w:val="20"/>
        </w:rPr>
      </w:pPr>
      <w:r>
        <w:rPr>
          <w:rFonts w:ascii="仿宋" w:hAnsi="仿宋" w:eastAsia="仿宋"/>
          <w:sz w:val="20"/>
        </w:rPr>
        <w:t>6.</w:t>
      </w:r>
      <w:r>
        <w:rPr>
          <w:rFonts w:hint="eastAsia" w:ascii="仿宋" w:hAnsi="仿宋" w:eastAsia="仿宋"/>
          <w:sz w:val="20"/>
        </w:rPr>
        <w:t>劳务费。指项目研究过程中支付给项目组成员中没有工资性收入的相关人员(如在校研究生)和项目组临时聘用人员等的劳务性费用。专家咨询费和劳务费原则上不超过总经费的1</w:t>
      </w:r>
      <w:r>
        <w:rPr>
          <w:rFonts w:ascii="仿宋" w:hAnsi="仿宋" w:eastAsia="仿宋"/>
          <w:sz w:val="20"/>
        </w:rPr>
        <w:t>0</w:t>
      </w:r>
      <w:r>
        <w:rPr>
          <w:rFonts w:hint="eastAsia" w:ascii="仿宋" w:hAnsi="仿宋" w:eastAsia="仿宋"/>
          <w:sz w:val="20"/>
        </w:rPr>
        <w:t>%。</w:t>
      </w:r>
    </w:p>
    <w:p>
      <w:pPr>
        <w:pStyle w:val="2"/>
        <w:snapToGrid w:val="0"/>
        <w:spacing w:line="340" w:lineRule="atLeast"/>
        <w:rPr>
          <w:rFonts w:ascii="仿宋" w:hAnsi="仿宋" w:eastAsia="仿宋"/>
          <w:sz w:val="20"/>
        </w:rPr>
      </w:pPr>
      <w:r>
        <w:rPr>
          <w:rFonts w:ascii="仿宋" w:hAnsi="仿宋" w:eastAsia="仿宋"/>
          <w:sz w:val="20"/>
        </w:rPr>
        <w:t>7.</w:t>
      </w:r>
      <w:r>
        <w:rPr>
          <w:rFonts w:hint="eastAsia" w:ascii="仿宋" w:hAnsi="仿宋" w:eastAsia="仿宋"/>
          <w:sz w:val="20"/>
        </w:rPr>
        <w:t>专家咨询费。指在项目研究过程中支付给临时聘请的咨询专家进行学术指导所发生的费用。</w:t>
      </w:r>
    </w:p>
    <w:p>
      <w:pPr>
        <w:pStyle w:val="2"/>
        <w:snapToGrid w:val="0"/>
        <w:spacing w:line="340" w:lineRule="atLeast"/>
        <w:rPr>
          <w:rFonts w:ascii="仿宋" w:hAnsi="仿宋" w:eastAsia="仿宋"/>
          <w:sz w:val="20"/>
        </w:rPr>
      </w:pPr>
      <w:r>
        <w:rPr>
          <w:rFonts w:ascii="仿宋" w:hAnsi="仿宋" w:eastAsia="仿宋"/>
          <w:sz w:val="20"/>
        </w:rPr>
        <w:t>8.</w:t>
      </w:r>
      <w:r>
        <w:rPr>
          <w:rFonts w:hint="eastAsia" w:ascii="仿宋" w:hAnsi="仿宋" w:eastAsia="仿宋"/>
          <w:sz w:val="20"/>
        </w:rPr>
        <w:t>其它支出。项目研究过程中发生的除上述费用之外的其它支出，应当单独列示，单独核定。</w:t>
      </w:r>
    </w:p>
    <w:p>
      <w:pPr>
        <w:pStyle w:val="2"/>
        <w:snapToGrid w:val="0"/>
        <w:spacing w:line="240" w:lineRule="atLeast"/>
        <w:jc w:val="center"/>
        <w:rPr>
          <w:rFonts w:ascii="宋体" w:hAnsi="宋体"/>
          <w:b/>
        </w:rPr>
        <w:sectPr>
          <w:footerReference r:id="rId4" w:type="default"/>
          <w:pgSz w:w="11906" w:h="16838"/>
          <w:pgMar w:top="1440" w:right="1800" w:bottom="1440" w:left="1800" w:header="851" w:footer="992" w:gutter="0"/>
          <w:pgNumType w:start="1"/>
          <w:cols w:space="425" w:num="1"/>
          <w:docGrid w:type="lines" w:linePitch="312" w:charSpace="0"/>
        </w:sectPr>
      </w:pPr>
    </w:p>
    <w:p>
      <w:pPr>
        <w:spacing w:line="340" w:lineRule="atLeast"/>
        <w:rPr>
          <w:b/>
          <w:sz w:val="30"/>
        </w:rPr>
      </w:pPr>
      <w:r>
        <w:rPr>
          <w:rFonts w:hint="eastAsia"/>
          <w:b/>
          <w:sz w:val="32"/>
          <w:szCs w:val="32"/>
        </w:rPr>
        <w:t>三、</w:t>
      </w:r>
      <w:r>
        <w:rPr>
          <w:b/>
          <w:sz w:val="32"/>
          <w:szCs w:val="32"/>
        </w:rPr>
        <w:t>项目组主要</w:t>
      </w:r>
      <w:r>
        <w:rPr>
          <w:rFonts w:hint="eastAsia"/>
          <w:b/>
          <w:sz w:val="32"/>
          <w:szCs w:val="32"/>
        </w:rPr>
        <w:t>参与者</w:t>
      </w:r>
      <w:r>
        <w:rPr>
          <w:rFonts w:hint="eastAsia" w:hAnsi="Calibri" w:cs="宋体"/>
          <w:sz w:val="24"/>
          <w:szCs w:val="21"/>
        </w:rPr>
        <w:t>（注：项目组主要参与者不包括项目申请人）</w:t>
      </w:r>
    </w:p>
    <w:tbl>
      <w:tblPr>
        <w:tblStyle w:val="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14"/>
        <w:gridCol w:w="981"/>
        <w:gridCol w:w="867"/>
        <w:gridCol w:w="933"/>
        <w:gridCol w:w="1420"/>
        <w:gridCol w:w="1191"/>
        <w:gridCol w:w="1043"/>
        <w:gridCol w:w="3217"/>
        <w:gridCol w:w="2305"/>
        <w:gridCol w:w="15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252" w:type="pct"/>
            <w:vAlign w:val="center"/>
          </w:tcPr>
          <w:p>
            <w:pPr>
              <w:spacing w:line="340" w:lineRule="atLeast"/>
              <w:jc w:val="center"/>
              <w:rPr>
                <w:sz w:val="24"/>
              </w:rPr>
            </w:pPr>
            <w:r>
              <w:rPr>
                <w:sz w:val="24"/>
              </w:rPr>
              <w:t>编号</w:t>
            </w:r>
          </w:p>
        </w:tc>
        <w:tc>
          <w:tcPr>
            <w:tcW w:w="346" w:type="pct"/>
            <w:vAlign w:val="center"/>
          </w:tcPr>
          <w:p>
            <w:pPr>
              <w:spacing w:line="340" w:lineRule="atLeast"/>
              <w:jc w:val="center"/>
              <w:rPr>
                <w:sz w:val="24"/>
              </w:rPr>
            </w:pPr>
            <w:r>
              <w:rPr>
                <w:sz w:val="24"/>
              </w:rPr>
              <w:t>姓名</w:t>
            </w:r>
          </w:p>
        </w:tc>
        <w:tc>
          <w:tcPr>
            <w:tcW w:w="306" w:type="pct"/>
            <w:tcBorders>
              <w:right w:val="single" w:color="auto" w:sz="4" w:space="0"/>
            </w:tcBorders>
            <w:vAlign w:val="center"/>
          </w:tcPr>
          <w:p>
            <w:pPr>
              <w:spacing w:line="340" w:lineRule="atLeast"/>
              <w:jc w:val="center"/>
              <w:rPr>
                <w:sz w:val="24"/>
              </w:rPr>
            </w:pPr>
            <w:r>
              <w:rPr>
                <w:rFonts w:hint="eastAsia"/>
                <w:sz w:val="24"/>
              </w:rPr>
              <w:t>性别</w:t>
            </w:r>
          </w:p>
        </w:tc>
        <w:tc>
          <w:tcPr>
            <w:tcW w:w="329" w:type="pct"/>
            <w:tcBorders>
              <w:left w:val="single" w:color="auto" w:sz="4" w:space="0"/>
            </w:tcBorders>
            <w:vAlign w:val="center"/>
          </w:tcPr>
          <w:p>
            <w:pPr>
              <w:spacing w:line="340" w:lineRule="atLeast"/>
              <w:jc w:val="center"/>
              <w:rPr>
                <w:sz w:val="24"/>
              </w:rPr>
            </w:pPr>
            <w:r>
              <w:rPr>
                <w:rFonts w:hint="eastAsia"/>
                <w:sz w:val="24"/>
              </w:rPr>
              <w:t>学位</w:t>
            </w:r>
          </w:p>
        </w:tc>
        <w:tc>
          <w:tcPr>
            <w:tcW w:w="501" w:type="pct"/>
            <w:tcBorders>
              <w:right w:val="single" w:color="auto" w:sz="4" w:space="0"/>
            </w:tcBorders>
            <w:vAlign w:val="center"/>
          </w:tcPr>
          <w:p>
            <w:pPr>
              <w:spacing w:line="340" w:lineRule="atLeast"/>
              <w:jc w:val="center"/>
              <w:rPr>
                <w:sz w:val="24"/>
              </w:rPr>
            </w:pPr>
            <w:r>
              <w:rPr>
                <w:rFonts w:hint="eastAsia"/>
                <w:sz w:val="24"/>
              </w:rPr>
              <w:t>出生年月</w:t>
            </w:r>
          </w:p>
        </w:tc>
        <w:tc>
          <w:tcPr>
            <w:tcW w:w="420" w:type="pct"/>
            <w:tcBorders>
              <w:right w:val="single" w:color="auto" w:sz="4" w:space="0"/>
            </w:tcBorders>
            <w:vAlign w:val="center"/>
          </w:tcPr>
          <w:p>
            <w:pPr>
              <w:spacing w:line="340" w:lineRule="atLeast"/>
              <w:jc w:val="center"/>
              <w:rPr>
                <w:sz w:val="24"/>
              </w:rPr>
            </w:pPr>
            <w:r>
              <w:rPr>
                <w:rFonts w:hint="eastAsia"/>
                <w:sz w:val="24"/>
              </w:rPr>
              <w:t>年龄</w:t>
            </w:r>
          </w:p>
        </w:tc>
        <w:tc>
          <w:tcPr>
            <w:tcW w:w="368" w:type="pct"/>
            <w:tcBorders>
              <w:left w:val="single" w:color="auto" w:sz="4" w:space="0"/>
            </w:tcBorders>
            <w:vAlign w:val="center"/>
          </w:tcPr>
          <w:p>
            <w:pPr>
              <w:spacing w:line="340" w:lineRule="atLeast"/>
              <w:jc w:val="center"/>
              <w:rPr>
                <w:sz w:val="24"/>
              </w:rPr>
            </w:pPr>
            <w:r>
              <w:rPr>
                <w:rFonts w:hint="eastAsia"/>
                <w:sz w:val="24"/>
              </w:rPr>
              <w:t>职称</w:t>
            </w:r>
          </w:p>
        </w:tc>
        <w:tc>
          <w:tcPr>
            <w:tcW w:w="1135" w:type="pct"/>
            <w:vAlign w:val="center"/>
          </w:tcPr>
          <w:p>
            <w:pPr>
              <w:spacing w:line="340" w:lineRule="atLeast"/>
              <w:jc w:val="center"/>
              <w:rPr>
                <w:sz w:val="24"/>
              </w:rPr>
            </w:pPr>
            <w:r>
              <w:rPr>
                <w:rFonts w:hint="eastAsia"/>
                <w:sz w:val="24"/>
              </w:rPr>
              <w:t>工作单位</w:t>
            </w:r>
          </w:p>
        </w:tc>
        <w:tc>
          <w:tcPr>
            <w:tcW w:w="813" w:type="pct"/>
            <w:vAlign w:val="center"/>
          </w:tcPr>
          <w:p>
            <w:pPr>
              <w:spacing w:line="340" w:lineRule="atLeast"/>
              <w:jc w:val="center"/>
              <w:rPr>
                <w:sz w:val="24"/>
              </w:rPr>
            </w:pPr>
            <w:r>
              <w:rPr>
                <w:rFonts w:hint="eastAsia"/>
                <w:sz w:val="24"/>
              </w:rPr>
              <w:t>项目分工</w:t>
            </w:r>
          </w:p>
        </w:tc>
        <w:tc>
          <w:tcPr>
            <w:tcW w:w="530" w:type="pct"/>
            <w:vAlign w:val="center"/>
          </w:tcPr>
          <w:p>
            <w:pPr>
              <w:spacing w:line="340" w:lineRule="atLeast"/>
              <w:jc w:val="center"/>
              <w:rPr>
                <w:sz w:val="24"/>
              </w:rPr>
            </w:pPr>
            <w:r>
              <w:rPr>
                <w:rFonts w:hint="eastAsia"/>
                <w:sz w:val="24"/>
              </w:rPr>
              <w:t>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252" w:type="pct"/>
            <w:vAlign w:val="center"/>
          </w:tcPr>
          <w:p>
            <w:pPr>
              <w:spacing w:line="340" w:lineRule="atLeast"/>
              <w:jc w:val="center"/>
              <w:rPr>
                <w:sz w:val="24"/>
              </w:rPr>
            </w:pPr>
            <w:r>
              <w:rPr>
                <w:rFonts w:hint="eastAsia"/>
                <w:sz w:val="24"/>
              </w:rPr>
              <w:t>1</w:t>
            </w:r>
          </w:p>
        </w:tc>
        <w:tc>
          <w:tcPr>
            <w:tcW w:w="346" w:type="pct"/>
            <w:vAlign w:val="center"/>
          </w:tcPr>
          <w:p>
            <w:pPr>
              <w:spacing w:line="340" w:lineRule="atLeast"/>
              <w:jc w:val="center"/>
              <w:rPr>
                <w:sz w:val="24"/>
              </w:rPr>
            </w:pPr>
          </w:p>
        </w:tc>
        <w:tc>
          <w:tcPr>
            <w:tcW w:w="306" w:type="pct"/>
            <w:tcBorders>
              <w:right w:val="single" w:color="auto" w:sz="4" w:space="0"/>
            </w:tcBorders>
            <w:vAlign w:val="center"/>
          </w:tcPr>
          <w:p>
            <w:pPr>
              <w:spacing w:line="340" w:lineRule="atLeast"/>
              <w:jc w:val="center"/>
              <w:rPr>
                <w:sz w:val="24"/>
              </w:rPr>
            </w:pPr>
          </w:p>
        </w:tc>
        <w:tc>
          <w:tcPr>
            <w:tcW w:w="329" w:type="pct"/>
            <w:tcBorders>
              <w:left w:val="single" w:color="auto" w:sz="4" w:space="0"/>
            </w:tcBorders>
            <w:vAlign w:val="center"/>
          </w:tcPr>
          <w:p>
            <w:pPr>
              <w:spacing w:line="340" w:lineRule="atLeast"/>
              <w:jc w:val="center"/>
              <w:rPr>
                <w:sz w:val="24"/>
              </w:rPr>
            </w:pPr>
          </w:p>
        </w:tc>
        <w:tc>
          <w:tcPr>
            <w:tcW w:w="501" w:type="pct"/>
            <w:tcBorders>
              <w:right w:val="single" w:color="auto" w:sz="4" w:space="0"/>
            </w:tcBorders>
            <w:vAlign w:val="center"/>
          </w:tcPr>
          <w:p>
            <w:pPr>
              <w:spacing w:line="340" w:lineRule="atLeast"/>
              <w:jc w:val="center"/>
              <w:rPr>
                <w:sz w:val="24"/>
              </w:rPr>
            </w:pPr>
          </w:p>
        </w:tc>
        <w:tc>
          <w:tcPr>
            <w:tcW w:w="420" w:type="pct"/>
            <w:tcBorders>
              <w:right w:val="single" w:color="auto" w:sz="4" w:space="0"/>
            </w:tcBorders>
            <w:vAlign w:val="center"/>
          </w:tcPr>
          <w:p>
            <w:pPr>
              <w:spacing w:line="340" w:lineRule="atLeast"/>
              <w:jc w:val="center"/>
              <w:rPr>
                <w:sz w:val="24"/>
              </w:rPr>
            </w:pPr>
          </w:p>
        </w:tc>
        <w:tc>
          <w:tcPr>
            <w:tcW w:w="368" w:type="pct"/>
            <w:tcBorders>
              <w:left w:val="single" w:color="auto" w:sz="4" w:space="0"/>
            </w:tcBorders>
            <w:vAlign w:val="center"/>
          </w:tcPr>
          <w:p>
            <w:pPr>
              <w:spacing w:line="340" w:lineRule="atLeast"/>
              <w:jc w:val="center"/>
              <w:rPr>
                <w:sz w:val="24"/>
              </w:rPr>
            </w:pPr>
          </w:p>
        </w:tc>
        <w:tc>
          <w:tcPr>
            <w:tcW w:w="1135" w:type="pct"/>
            <w:vAlign w:val="center"/>
          </w:tcPr>
          <w:p>
            <w:pPr>
              <w:spacing w:line="340" w:lineRule="atLeast"/>
              <w:jc w:val="center"/>
              <w:rPr>
                <w:sz w:val="24"/>
              </w:rPr>
            </w:pPr>
          </w:p>
        </w:tc>
        <w:tc>
          <w:tcPr>
            <w:tcW w:w="813" w:type="pct"/>
            <w:vAlign w:val="center"/>
          </w:tcPr>
          <w:p>
            <w:pPr>
              <w:spacing w:line="340" w:lineRule="atLeast"/>
              <w:jc w:val="center"/>
              <w:rPr>
                <w:sz w:val="24"/>
              </w:rPr>
            </w:pPr>
          </w:p>
        </w:tc>
        <w:tc>
          <w:tcPr>
            <w:tcW w:w="530" w:type="pct"/>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252" w:type="pct"/>
            <w:vAlign w:val="center"/>
          </w:tcPr>
          <w:p>
            <w:pPr>
              <w:spacing w:line="340" w:lineRule="atLeast"/>
              <w:jc w:val="center"/>
              <w:rPr>
                <w:sz w:val="24"/>
              </w:rPr>
            </w:pPr>
            <w:r>
              <w:rPr>
                <w:rFonts w:hint="eastAsia"/>
                <w:sz w:val="24"/>
              </w:rPr>
              <w:t>2</w:t>
            </w:r>
          </w:p>
        </w:tc>
        <w:tc>
          <w:tcPr>
            <w:tcW w:w="346" w:type="pct"/>
            <w:vAlign w:val="center"/>
          </w:tcPr>
          <w:p>
            <w:pPr>
              <w:spacing w:line="340" w:lineRule="atLeast"/>
              <w:jc w:val="center"/>
              <w:rPr>
                <w:sz w:val="24"/>
              </w:rPr>
            </w:pPr>
          </w:p>
        </w:tc>
        <w:tc>
          <w:tcPr>
            <w:tcW w:w="306" w:type="pct"/>
            <w:tcBorders>
              <w:right w:val="single" w:color="auto" w:sz="4" w:space="0"/>
            </w:tcBorders>
            <w:vAlign w:val="center"/>
          </w:tcPr>
          <w:p>
            <w:pPr>
              <w:spacing w:line="340" w:lineRule="atLeast"/>
              <w:jc w:val="center"/>
              <w:rPr>
                <w:sz w:val="24"/>
              </w:rPr>
            </w:pPr>
          </w:p>
        </w:tc>
        <w:tc>
          <w:tcPr>
            <w:tcW w:w="329" w:type="pct"/>
            <w:tcBorders>
              <w:left w:val="single" w:color="auto" w:sz="4" w:space="0"/>
            </w:tcBorders>
            <w:vAlign w:val="center"/>
          </w:tcPr>
          <w:p>
            <w:pPr>
              <w:spacing w:line="340" w:lineRule="atLeast"/>
              <w:jc w:val="center"/>
              <w:rPr>
                <w:sz w:val="24"/>
              </w:rPr>
            </w:pPr>
          </w:p>
        </w:tc>
        <w:tc>
          <w:tcPr>
            <w:tcW w:w="501" w:type="pct"/>
            <w:tcBorders>
              <w:right w:val="single" w:color="auto" w:sz="4" w:space="0"/>
            </w:tcBorders>
            <w:vAlign w:val="center"/>
          </w:tcPr>
          <w:p>
            <w:pPr>
              <w:spacing w:line="340" w:lineRule="atLeast"/>
              <w:jc w:val="center"/>
              <w:rPr>
                <w:sz w:val="24"/>
              </w:rPr>
            </w:pPr>
          </w:p>
        </w:tc>
        <w:tc>
          <w:tcPr>
            <w:tcW w:w="420" w:type="pct"/>
            <w:tcBorders>
              <w:right w:val="single" w:color="auto" w:sz="4" w:space="0"/>
            </w:tcBorders>
            <w:vAlign w:val="center"/>
          </w:tcPr>
          <w:p>
            <w:pPr>
              <w:spacing w:line="340" w:lineRule="atLeast"/>
              <w:jc w:val="center"/>
              <w:rPr>
                <w:sz w:val="24"/>
              </w:rPr>
            </w:pPr>
          </w:p>
        </w:tc>
        <w:tc>
          <w:tcPr>
            <w:tcW w:w="368" w:type="pct"/>
            <w:tcBorders>
              <w:left w:val="single" w:color="auto" w:sz="4" w:space="0"/>
            </w:tcBorders>
            <w:vAlign w:val="center"/>
          </w:tcPr>
          <w:p>
            <w:pPr>
              <w:spacing w:line="340" w:lineRule="atLeast"/>
              <w:jc w:val="center"/>
              <w:rPr>
                <w:sz w:val="24"/>
              </w:rPr>
            </w:pPr>
          </w:p>
        </w:tc>
        <w:tc>
          <w:tcPr>
            <w:tcW w:w="1135" w:type="pct"/>
            <w:vAlign w:val="center"/>
          </w:tcPr>
          <w:p>
            <w:pPr>
              <w:spacing w:line="340" w:lineRule="atLeast"/>
              <w:jc w:val="center"/>
              <w:rPr>
                <w:sz w:val="24"/>
              </w:rPr>
            </w:pPr>
          </w:p>
        </w:tc>
        <w:tc>
          <w:tcPr>
            <w:tcW w:w="813" w:type="pct"/>
            <w:vAlign w:val="center"/>
          </w:tcPr>
          <w:p>
            <w:pPr>
              <w:spacing w:line="340" w:lineRule="atLeast"/>
              <w:jc w:val="center"/>
              <w:rPr>
                <w:sz w:val="24"/>
              </w:rPr>
            </w:pPr>
          </w:p>
        </w:tc>
        <w:tc>
          <w:tcPr>
            <w:tcW w:w="530" w:type="pct"/>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252" w:type="pct"/>
            <w:vAlign w:val="center"/>
          </w:tcPr>
          <w:p>
            <w:pPr>
              <w:spacing w:line="340" w:lineRule="atLeast"/>
              <w:jc w:val="center"/>
              <w:rPr>
                <w:sz w:val="24"/>
              </w:rPr>
            </w:pPr>
            <w:r>
              <w:rPr>
                <w:rFonts w:hint="eastAsia"/>
                <w:sz w:val="24"/>
              </w:rPr>
              <w:t>3</w:t>
            </w:r>
          </w:p>
        </w:tc>
        <w:tc>
          <w:tcPr>
            <w:tcW w:w="346" w:type="pct"/>
            <w:vAlign w:val="center"/>
          </w:tcPr>
          <w:p>
            <w:pPr>
              <w:spacing w:line="340" w:lineRule="atLeast"/>
              <w:jc w:val="center"/>
              <w:rPr>
                <w:sz w:val="24"/>
              </w:rPr>
            </w:pPr>
          </w:p>
        </w:tc>
        <w:tc>
          <w:tcPr>
            <w:tcW w:w="306" w:type="pct"/>
            <w:tcBorders>
              <w:right w:val="single" w:color="auto" w:sz="4" w:space="0"/>
            </w:tcBorders>
            <w:vAlign w:val="center"/>
          </w:tcPr>
          <w:p>
            <w:pPr>
              <w:spacing w:line="340" w:lineRule="atLeast"/>
              <w:jc w:val="center"/>
              <w:rPr>
                <w:sz w:val="24"/>
              </w:rPr>
            </w:pPr>
          </w:p>
        </w:tc>
        <w:tc>
          <w:tcPr>
            <w:tcW w:w="329" w:type="pct"/>
            <w:tcBorders>
              <w:left w:val="single" w:color="auto" w:sz="4" w:space="0"/>
            </w:tcBorders>
            <w:vAlign w:val="center"/>
          </w:tcPr>
          <w:p>
            <w:pPr>
              <w:spacing w:line="340" w:lineRule="atLeast"/>
              <w:jc w:val="center"/>
              <w:rPr>
                <w:sz w:val="24"/>
              </w:rPr>
            </w:pPr>
          </w:p>
        </w:tc>
        <w:tc>
          <w:tcPr>
            <w:tcW w:w="501" w:type="pct"/>
            <w:tcBorders>
              <w:right w:val="single" w:color="auto" w:sz="4" w:space="0"/>
            </w:tcBorders>
            <w:vAlign w:val="center"/>
          </w:tcPr>
          <w:p>
            <w:pPr>
              <w:spacing w:line="340" w:lineRule="atLeast"/>
              <w:jc w:val="center"/>
              <w:rPr>
                <w:sz w:val="24"/>
              </w:rPr>
            </w:pPr>
          </w:p>
        </w:tc>
        <w:tc>
          <w:tcPr>
            <w:tcW w:w="420" w:type="pct"/>
            <w:tcBorders>
              <w:right w:val="single" w:color="auto" w:sz="4" w:space="0"/>
            </w:tcBorders>
            <w:vAlign w:val="center"/>
          </w:tcPr>
          <w:p>
            <w:pPr>
              <w:spacing w:line="340" w:lineRule="atLeast"/>
              <w:jc w:val="center"/>
              <w:rPr>
                <w:sz w:val="24"/>
              </w:rPr>
            </w:pPr>
          </w:p>
        </w:tc>
        <w:tc>
          <w:tcPr>
            <w:tcW w:w="368" w:type="pct"/>
            <w:tcBorders>
              <w:left w:val="single" w:color="auto" w:sz="4" w:space="0"/>
            </w:tcBorders>
            <w:vAlign w:val="center"/>
          </w:tcPr>
          <w:p>
            <w:pPr>
              <w:spacing w:line="340" w:lineRule="atLeast"/>
              <w:jc w:val="center"/>
              <w:rPr>
                <w:sz w:val="24"/>
              </w:rPr>
            </w:pPr>
          </w:p>
        </w:tc>
        <w:tc>
          <w:tcPr>
            <w:tcW w:w="1135" w:type="pct"/>
            <w:vAlign w:val="center"/>
          </w:tcPr>
          <w:p>
            <w:pPr>
              <w:spacing w:line="340" w:lineRule="atLeast"/>
              <w:jc w:val="center"/>
              <w:rPr>
                <w:sz w:val="24"/>
              </w:rPr>
            </w:pPr>
          </w:p>
        </w:tc>
        <w:tc>
          <w:tcPr>
            <w:tcW w:w="813" w:type="pct"/>
            <w:vAlign w:val="center"/>
          </w:tcPr>
          <w:p>
            <w:pPr>
              <w:spacing w:line="340" w:lineRule="atLeast"/>
              <w:jc w:val="center"/>
              <w:rPr>
                <w:sz w:val="24"/>
              </w:rPr>
            </w:pPr>
          </w:p>
        </w:tc>
        <w:tc>
          <w:tcPr>
            <w:tcW w:w="530" w:type="pct"/>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252" w:type="pct"/>
            <w:vAlign w:val="center"/>
          </w:tcPr>
          <w:p>
            <w:pPr>
              <w:spacing w:line="340" w:lineRule="atLeast"/>
              <w:jc w:val="center"/>
              <w:rPr>
                <w:sz w:val="24"/>
              </w:rPr>
            </w:pPr>
            <w:r>
              <w:rPr>
                <w:rFonts w:hint="eastAsia"/>
                <w:sz w:val="24"/>
              </w:rPr>
              <w:t>4</w:t>
            </w:r>
          </w:p>
        </w:tc>
        <w:tc>
          <w:tcPr>
            <w:tcW w:w="346" w:type="pct"/>
            <w:vAlign w:val="center"/>
          </w:tcPr>
          <w:p>
            <w:pPr>
              <w:spacing w:line="340" w:lineRule="atLeast"/>
              <w:jc w:val="center"/>
              <w:rPr>
                <w:sz w:val="24"/>
              </w:rPr>
            </w:pPr>
          </w:p>
        </w:tc>
        <w:tc>
          <w:tcPr>
            <w:tcW w:w="306" w:type="pct"/>
            <w:tcBorders>
              <w:right w:val="single" w:color="auto" w:sz="4" w:space="0"/>
            </w:tcBorders>
            <w:vAlign w:val="center"/>
          </w:tcPr>
          <w:p>
            <w:pPr>
              <w:spacing w:line="340" w:lineRule="atLeast"/>
              <w:jc w:val="center"/>
              <w:rPr>
                <w:sz w:val="24"/>
              </w:rPr>
            </w:pPr>
          </w:p>
        </w:tc>
        <w:tc>
          <w:tcPr>
            <w:tcW w:w="329" w:type="pct"/>
            <w:tcBorders>
              <w:left w:val="single" w:color="auto" w:sz="4" w:space="0"/>
            </w:tcBorders>
            <w:vAlign w:val="center"/>
          </w:tcPr>
          <w:p>
            <w:pPr>
              <w:spacing w:line="340" w:lineRule="atLeast"/>
              <w:jc w:val="center"/>
              <w:rPr>
                <w:sz w:val="24"/>
              </w:rPr>
            </w:pPr>
          </w:p>
        </w:tc>
        <w:tc>
          <w:tcPr>
            <w:tcW w:w="501" w:type="pct"/>
            <w:tcBorders>
              <w:right w:val="single" w:color="auto" w:sz="4" w:space="0"/>
            </w:tcBorders>
            <w:vAlign w:val="center"/>
          </w:tcPr>
          <w:p>
            <w:pPr>
              <w:spacing w:line="340" w:lineRule="atLeast"/>
              <w:jc w:val="center"/>
              <w:rPr>
                <w:sz w:val="24"/>
              </w:rPr>
            </w:pPr>
          </w:p>
        </w:tc>
        <w:tc>
          <w:tcPr>
            <w:tcW w:w="420" w:type="pct"/>
            <w:tcBorders>
              <w:right w:val="single" w:color="auto" w:sz="4" w:space="0"/>
            </w:tcBorders>
            <w:vAlign w:val="center"/>
          </w:tcPr>
          <w:p>
            <w:pPr>
              <w:spacing w:line="340" w:lineRule="atLeast"/>
              <w:jc w:val="center"/>
              <w:rPr>
                <w:sz w:val="24"/>
              </w:rPr>
            </w:pPr>
          </w:p>
        </w:tc>
        <w:tc>
          <w:tcPr>
            <w:tcW w:w="368" w:type="pct"/>
            <w:tcBorders>
              <w:left w:val="single" w:color="auto" w:sz="4" w:space="0"/>
            </w:tcBorders>
            <w:vAlign w:val="center"/>
          </w:tcPr>
          <w:p>
            <w:pPr>
              <w:spacing w:line="340" w:lineRule="atLeast"/>
              <w:jc w:val="center"/>
              <w:rPr>
                <w:sz w:val="24"/>
              </w:rPr>
            </w:pPr>
          </w:p>
        </w:tc>
        <w:tc>
          <w:tcPr>
            <w:tcW w:w="1135" w:type="pct"/>
            <w:vAlign w:val="center"/>
          </w:tcPr>
          <w:p>
            <w:pPr>
              <w:spacing w:line="340" w:lineRule="atLeast"/>
              <w:jc w:val="center"/>
              <w:rPr>
                <w:sz w:val="24"/>
              </w:rPr>
            </w:pPr>
          </w:p>
        </w:tc>
        <w:tc>
          <w:tcPr>
            <w:tcW w:w="813" w:type="pct"/>
            <w:vAlign w:val="center"/>
          </w:tcPr>
          <w:p>
            <w:pPr>
              <w:spacing w:line="340" w:lineRule="atLeast"/>
              <w:jc w:val="center"/>
              <w:rPr>
                <w:sz w:val="24"/>
              </w:rPr>
            </w:pPr>
          </w:p>
        </w:tc>
        <w:tc>
          <w:tcPr>
            <w:tcW w:w="530" w:type="pct"/>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252" w:type="pct"/>
            <w:vAlign w:val="center"/>
          </w:tcPr>
          <w:p>
            <w:pPr>
              <w:spacing w:line="340" w:lineRule="atLeast"/>
              <w:jc w:val="center"/>
              <w:rPr>
                <w:sz w:val="24"/>
              </w:rPr>
            </w:pPr>
            <w:r>
              <w:rPr>
                <w:rFonts w:hint="eastAsia"/>
                <w:sz w:val="24"/>
              </w:rPr>
              <w:t>5</w:t>
            </w:r>
          </w:p>
        </w:tc>
        <w:tc>
          <w:tcPr>
            <w:tcW w:w="346" w:type="pct"/>
            <w:vAlign w:val="center"/>
          </w:tcPr>
          <w:p>
            <w:pPr>
              <w:spacing w:line="340" w:lineRule="atLeast"/>
              <w:jc w:val="center"/>
              <w:rPr>
                <w:sz w:val="24"/>
              </w:rPr>
            </w:pPr>
          </w:p>
        </w:tc>
        <w:tc>
          <w:tcPr>
            <w:tcW w:w="306" w:type="pct"/>
            <w:tcBorders>
              <w:right w:val="single" w:color="auto" w:sz="4" w:space="0"/>
            </w:tcBorders>
            <w:vAlign w:val="center"/>
          </w:tcPr>
          <w:p>
            <w:pPr>
              <w:spacing w:line="340" w:lineRule="atLeast"/>
              <w:jc w:val="center"/>
              <w:rPr>
                <w:sz w:val="24"/>
              </w:rPr>
            </w:pPr>
          </w:p>
        </w:tc>
        <w:tc>
          <w:tcPr>
            <w:tcW w:w="329" w:type="pct"/>
            <w:tcBorders>
              <w:left w:val="single" w:color="auto" w:sz="4" w:space="0"/>
            </w:tcBorders>
            <w:vAlign w:val="center"/>
          </w:tcPr>
          <w:p>
            <w:pPr>
              <w:spacing w:line="340" w:lineRule="atLeast"/>
              <w:jc w:val="center"/>
              <w:rPr>
                <w:sz w:val="24"/>
              </w:rPr>
            </w:pPr>
          </w:p>
        </w:tc>
        <w:tc>
          <w:tcPr>
            <w:tcW w:w="501" w:type="pct"/>
            <w:tcBorders>
              <w:right w:val="single" w:color="auto" w:sz="4" w:space="0"/>
            </w:tcBorders>
            <w:vAlign w:val="center"/>
          </w:tcPr>
          <w:p>
            <w:pPr>
              <w:spacing w:line="340" w:lineRule="atLeast"/>
              <w:jc w:val="center"/>
              <w:rPr>
                <w:sz w:val="24"/>
              </w:rPr>
            </w:pPr>
          </w:p>
        </w:tc>
        <w:tc>
          <w:tcPr>
            <w:tcW w:w="420" w:type="pct"/>
            <w:tcBorders>
              <w:right w:val="single" w:color="auto" w:sz="4" w:space="0"/>
            </w:tcBorders>
            <w:vAlign w:val="center"/>
          </w:tcPr>
          <w:p>
            <w:pPr>
              <w:spacing w:line="340" w:lineRule="atLeast"/>
              <w:jc w:val="center"/>
              <w:rPr>
                <w:sz w:val="24"/>
              </w:rPr>
            </w:pPr>
          </w:p>
        </w:tc>
        <w:tc>
          <w:tcPr>
            <w:tcW w:w="368" w:type="pct"/>
            <w:tcBorders>
              <w:left w:val="single" w:color="auto" w:sz="4" w:space="0"/>
            </w:tcBorders>
            <w:vAlign w:val="center"/>
          </w:tcPr>
          <w:p>
            <w:pPr>
              <w:spacing w:line="340" w:lineRule="atLeast"/>
              <w:jc w:val="center"/>
              <w:rPr>
                <w:sz w:val="24"/>
              </w:rPr>
            </w:pPr>
          </w:p>
        </w:tc>
        <w:tc>
          <w:tcPr>
            <w:tcW w:w="1135" w:type="pct"/>
            <w:vAlign w:val="center"/>
          </w:tcPr>
          <w:p>
            <w:pPr>
              <w:spacing w:line="340" w:lineRule="atLeast"/>
              <w:jc w:val="center"/>
              <w:rPr>
                <w:sz w:val="24"/>
              </w:rPr>
            </w:pPr>
          </w:p>
        </w:tc>
        <w:tc>
          <w:tcPr>
            <w:tcW w:w="813" w:type="pct"/>
            <w:vAlign w:val="center"/>
          </w:tcPr>
          <w:p>
            <w:pPr>
              <w:spacing w:line="340" w:lineRule="atLeast"/>
              <w:jc w:val="center"/>
              <w:rPr>
                <w:sz w:val="24"/>
              </w:rPr>
            </w:pPr>
          </w:p>
        </w:tc>
        <w:tc>
          <w:tcPr>
            <w:tcW w:w="530" w:type="pct"/>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252" w:type="pct"/>
            <w:vAlign w:val="center"/>
          </w:tcPr>
          <w:p>
            <w:pPr>
              <w:spacing w:line="340" w:lineRule="atLeast"/>
              <w:jc w:val="center"/>
              <w:rPr>
                <w:sz w:val="24"/>
              </w:rPr>
            </w:pPr>
            <w:r>
              <w:rPr>
                <w:rFonts w:hint="eastAsia"/>
                <w:sz w:val="24"/>
              </w:rPr>
              <w:t>6</w:t>
            </w:r>
          </w:p>
        </w:tc>
        <w:tc>
          <w:tcPr>
            <w:tcW w:w="346" w:type="pct"/>
            <w:vAlign w:val="center"/>
          </w:tcPr>
          <w:p>
            <w:pPr>
              <w:spacing w:line="340" w:lineRule="atLeast"/>
              <w:jc w:val="center"/>
              <w:rPr>
                <w:sz w:val="24"/>
              </w:rPr>
            </w:pPr>
          </w:p>
        </w:tc>
        <w:tc>
          <w:tcPr>
            <w:tcW w:w="306" w:type="pct"/>
            <w:tcBorders>
              <w:right w:val="single" w:color="auto" w:sz="4" w:space="0"/>
            </w:tcBorders>
            <w:vAlign w:val="center"/>
          </w:tcPr>
          <w:p>
            <w:pPr>
              <w:spacing w:line="340" w:lineRule="atLeast"/>
              <w:jc w:val="center"/>
              <w:rPr>
                <w:sz w:val="24"/>
              </w:rPr>
            </w:pPr>
          </w:p>
        </w:tc>
        <w:tc>
          <w:tcPr>
            <w:tcW w:w="329" w:type="pct"/>
            <w:tcBorders>
              <w:left w:val="single" w:color="auto" w:sz="4" w:space="0"/>
            </w:tcBorders>
            <w:vAlign w:val="center"/>
          </w:tcPr>
          <w:p>
            <w:pPr>
              <w:spacing w:line="340" w:lineRule="atLeast"/>
              <w:jc w:val="center"/>
              <w:rPr>
                <w:sz w:val="24"/>
              </w:rPr>
            </w:pPr>
          </w:p>
        </w:tc>
        <w:tc>
          <w:tcPr>
            <w:tcW w:w="501" w:type="pct"/>
            <w:tcBorders>
              <w:right w:val="single" w:color="auto" w:sz="4" w:space="0"/>
            </w:tcBorders>
            <w:vAlign w:val="center"/>
          </w:tcPr>
          <w:p>
            <w:pPr>
              <w:spacing w:line="340" w:lineRule="atLeast"/>
              <w:jc w:val="center"/>
              <w:rPr>
                <w:sz w:val="24"/>
              </w:rPr>
            </w:pPr>
          </w:p>
        </w:tc>
        <w:tc>
          <w:tcPr>
            <w:tcW w:w="420" w:type="pct"/>
            <w:tcBorders>
              <w:right w:val="single" w:color="auto" w:sz="4" w:space="0"/>
            </w:tcBorders>
            <w:vAlign w:val="center"/>
          </w:tcPr>
          <w:p>
            <w:pPr>
              <w:spacing w:line="340" w:lineRule="atLeast"/>
              <w:jc w:val="center"/>
              <w:rPr>
                <w:sz w:val="24"/>
              </w:rPr>
            </w:pPr>
          </w:p>
        </w:tc>
        <w:tc>
          <w:tcPr>
            <w:tcW w:w="368" w:type="pct"/>
            <w:tcBorders>
              <w:left w:val="single" w:color="auto" w:sz="4" w:space="0"/>
            </w:tcBorders>
            <w:vAlign w:val="center"/>
          </w:tcPr>
          <w:p>
            <w:pPr>
              <w:spacing w:line="340" w:lineRule="atLeast"/>
              <w:jc w:val="center"/>
              <w:rPr>
                <w:sz w:val="24"/>
              </w:rPr>
            </w:pPr>
          </w:p>
        </w:tc>
        <w:tc>
          <w:tcPr>
            <w:tcW w:w="1135" w:type="pct"/>
            <w:vAlign w:val="center"/>
          </w:tcPr>
          <w:p>
            <w:pPr>
              <w:spacing w:line="340" w:lineRule="atLeast"/>
              <w:jc w:val="center"/>
              <w:rPr>
                <w:sz w:val="24"/>
              </w:rPr>
            </w:pPr>
          </w:p>
        </w:tc>
        <w:tc>
          <w:tcPr>
            <w:tcW w:w="813" w:type="pct"/>
            <w:vAlign w:val="center"/>
          </w:tcPr>
          <w:p>
            <w:pPr>
              <w:spacing w:line="340" w:lineRule="atLeast"/>
              <w:jc w:val="center"/>
              <w:rPr>
                <w:sz w:val="24"/>
              </w:rPr>
            </w:pPr>
          </w:p>
        </w:tc>
        <w:tc>
          <w:tcPr>
            <w:tcW w:w="530" w:type="pct"/>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252" w:type="pct"/>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sz w:val="24"/>
              </w:rPr>
            </w:pPr>
            <w:r>
              <w:rPr>
                <w:rFonts w:hint="eastAsia"/>
                <w:sz w:val="24"/>
              </w:rPr>
              <w:t>7</w:t>
            </w:r>
          </w:p>
        </w:tc>
        <w:tc>
          <w:tcPr>
            <w:tcW w:w="346" w:type="pct"/>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sz w:val="24"/>
              </w:rPr>
            </w:pPr>
          </w:p>
        </w:tc>
        <w:tc>
          <w:tcPr>
            <w:tcW w:w="306" w:type="pct"/>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sz w:val="24"/>
              </w:rPr>
            </w:pPr>
          </w:p>
        </w:tc>
        <w:tc>
          <w:tcPr>
            <w:tcW w:w="329" w:type="pct"/>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sz w:val="24"/>
              </w:rPr>
            </w:pPr>
          </w:p>
        </w:tc>
        <w:tc>
          <w:tcPr>
            <w:tcW w:w="501" w:type="pct"/>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sz w:val="24"/>
              </w:rPr>
            </w:pPr>
          </w:p>
        </w:tc>
        <w:tc>
          <w:tcPr>
            <w:tcW w:w="420" w:type="pct"/>
            <w:tcBorders>
              <w:top w:val="single" w:color="000000" w:sz="4" w:space="0"/>
              <w:left w:val="single" w:color="auto" w:sz="4" w:space="0"/>
              <w:bottom w:val="single" w:color="000000" w:sz="4" w:space="0"/>
              <w:right w:val="single" w:color="auto" w:sz="4" w:space="0"/>
            </w:tcBorders>
            <w:vAlign w:val="center"/>
          </w:tcPr>
          <w:p>
            <w:pPr>
              <w:spacing w:line="340" w:lineRule="atLeast"/>
              <w:jc w:val="center"/>
              <w:rPr>
                <w:sz w:val="24"/>
              </w:rPr>
            </w:pPr>
          </w:p>
        </w:tc>
        <w:tc>
          <w:tcPr>
            <w:tcW w:w="368" w:type="pct"/>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sz w:val="24"/>
              </w:rPr>
            </w:pPr>
          </w:p>
        </w:tc>
        <w:tc>
          <w:tcPr>
            <w:tcW w:w="1135" w:type="pct"/>
            <w:tcBorders>
              <w:top w:val="single" w:color="000000" w:sz="4" w:space="0"/>
              <w:left w:val="single" w:color="000000" w:sz="4" w:space="0"/>
              <w:bottom w:val="single" w:color="000000" w:sz="4" w:space="0"/>
            </w:tcBorders>
            <w:vAlign w:val="center"/>
          </w:tcPr>
          <w:p>
            <w:pPr>
              <w:spacing w:line="340" w:lineRule="atLeast"/>
              <w:jc w:val="center"/>
              <w:rPr>
                <w:sz w:val="24"/>
              </w:rPr>
            </w:pPr>
          </w:p>
        </w:tc>
        <w:tc>
          <w:tcPr>
            <w:tcW w:w="813" w:type="pct"/>
            <w:vAlign w:val="center"/>
          </w:tcPr>
          <w:p>
            <w:pPr>
              <w:spacing w:line="340" w:lineRule="atLeast"/>
              <w:jc w:val="center"/>
              <w:rPr>
                <w:sz w:val="24"/>
              </w:rPr>
            </w:pPr>
          </w:p>
        </w:tc>
        <w:tc>
          <w:tcPr>
            <w:tcW w:w="530" w:type="pct"/>
            <w:vAlign w:val="center"/>
          </w:tcPr>
          <w:p>
            <w:pPr>
              <w:spacing w:line="340" w:lineRule="atLeast"/>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252" w:type="pct"/>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sz w:val="24"/>
              </w:rPr>
            </w:pPr>
            <w:r>
              <w:rPr>
                <w:rFonts w:hint="eastAsia"/>
                <w:sz w:val="24"/>
              </w:rPr>
              <w:t>8</w:t>
            </w:r>
          </w:p>
        </w:tc>
        <w:tc>
          <w:tcPr>
            <w:tcW w:w="346" w:type="pct"/>
            <w:tcBorders>
              <w:top w:val="single" w:color="000000" w:sz="4" w:space="0"/>
              <w:left w:val="single" w:color="000000" w:sz="4" w:space="0"/>
              <w:bottom w:val="single" w:color="000000" w:sz="4" w:space="0"/>
              <w:right w:val="single" w:color="000000" w:sz="4" w:space="0"/>
            </w:tcBorders>
            <w:vAlign w:val="center"/>
          </w:tcPr>
          <w:p>
            <w:pPr>
              <w:spacing w:line="340" w:lineRule="atLeast"/>
              <w:jc w:val="center"/>
              <w:rPr>
                <w:sz w:val="24"/>
              </w:rPr>
            </w:pPr>
          </w:p>
        </w:tc>
        <w:tc>
          <w:tcPr>
            <w:tcW w:w="306" w:type="pct"/>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sz w:val="24"/>
              </w:rPr>
            </w:pPr>
          </w:p>
        </w:tc>
        <w:tc>
          <w:tcPr>
            <w:tcW w:w="329" w:type="pct"/>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sz w:val="24"/>
              </w:rPr>
            </w:pPr>
          </w:p>
        </w:tc>
        <w:tc>
          <w:tcPr>
            <w:tcW w:w="501" w:type="pct"/>
            <w:tcBorders>
              <w:top w:val="single" w:color="000000" w:sz="4" w:space="0"/>
              <w:left w:val="single" w:color="000000" w:sz="4" w:space="0"/>
              <w:bottom w:val="single" w:color="000000" w:sz="4" w:space="0"/>
              <w:right w:val="single" w:color="auto" w:sz="4" w:space="0"/>
            </w:tcBorders>
            <w:vAlign w:val="center"/>
          </w:tcPr>
          <w:p>
            <w:pPr>
              <w:spacing w:line="340" w:lineRule="atLeast"/>
              <w:jc w:val="center"/>
              <w:rPr>
                <w:sz w:val="24"/>
              </w:rPr>
            </w:pPr>
          </w:p>
        </w:tc>
        <w:tc>
          <w:tcPr>
            <w:tcW w:w="420" w:type="pct"/>
            <w:tcBorders>
              <w:top w:val="single" w:color="000000" w:sz="4" w:space="0"/>
              <w:left w:val="single" w:color="auto" w:sz="4" w:space="0"/>
              <w:bottom w:val="single" w:color="000000" w:sz="4" w:space="0"/>
              <w:right w:val="single" w:color="auto" w:sz="4" w:space="0"/>
            </w:tcBorders>
            <w:vAlign w:val="center"/>
          </w:tcPr>
          <w:p>
            <w:pPr>
              <w:spacing w:line="340" w:lineRule="atLeast"/>
              <w:jc w:val="center"/>
              <w:rPr>
                <w:sz w:val="24"/>
              </w:rPr>
            </w:pPr>
          </w:p>
        </w:tc>
        <w:tc>
          <w:tcPr>
            <w:tcW w:w="368" w:type="pct"/>
            <w:tcBorders>
              <w:top w:val="single" w:color="000000" w:sz="4" w:space="0"/>
              <w:left w:val="single" w:color="auto" w:sz="4" w:space="0"/>
              <w:bottom w:val="single" w:color="000000" w:sz="4" w:space="0"/>
              <w:right w:val="single" w:color="000000" w:sz="4" w:space="0"/>
            </w:tcBorders>
            <w:vAlign w:val="center"/>
          </w:tcPr>
          <w:p>
            <w:pPr>
              <w:spacing w:line="340" w:lineRule="atLeast"/>
              <w:jc w:val="center"/>
              <w:rPr>
                <w:sz w:val="24"/>
              </w:rPr>
            </w:pPr>
          </w:p>
        </w:tc>
        <w:tc>
          <w:tcPr>
            <w:tcW w:w="1135" w:type="pct"/>
            <w:tcBorders>
              <w:top w:val="single" w:color="000000" w:sz="4" w:space="0"/>
              <w:left w:val="single" w:color="000000" w:sz="4" w:space="0"/>
              <w:bottom w:val="single" w:color="000000" w:sz="4" w:space="0"/>
            </w:tcBorders>
            <w:vAlign w:val="center"/>
          </w:tcPr>
          <w:p>
            <w:pPr>
              <w:spacing w:line="340" w:lineRule="atLeast"/>
              <w:jc w:val="center"/>
              <w:rPr>
                <w:sz w:val="24"/>
              </w:rPr>
            </w:pPr>
          </w:p>
        </w:tc>
        <w:tc>
          <w:tcPr>
            <w:tcW w:w="813" w:type="pct"/>
            <w:vAlign w:val="center"/>
          </w:tcPr>
          <w:p>
            <w:pPr>
              <w:spacing w:line="340" w:lineRule="atLeast"/>
              <w:jc w:val="center"/>
              <w:rPr>
                <w:sz w:val="24"/>
              </w:rPr>
            </w:pPr>
          </w:p>
        </w:tc>
        <w:tc>
          <w:tcPr>
            <w:tcW w:w="530" w:type="pct"/>
            <w:vAlign w:val="center"/>
          </w:tcPr>
          <w:p>
            <w:pPr>
              <w:spacing w:line="340" w:lineRule="atLeast"/>
              <w:jc w:val="center"/>
              <w:rPr>
                <w:sz w:val="24"/>
              </w:rPr>
            </w:pPr>
          </w:p>
        </w:tc>
      </w:tr>
    </w:tbl>
    <w:p/>
    <w:p/>
    <w:tbl>
      <w:tblPr>
        <w:tblStyle w:val="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64"/>
        <w:gridCol w:w="2364"/>
        <w:gridCol w:w="2364"/>
        <w:gridCol w:w="2361"/>
        <w:gridCol w:w="2361"/>
        <w:gridCol w:w="23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34" w:type="pct"/>
            <w:tcBorders>
              <w:top w:val="single" w:color="000000" w:sz="4" w:space="0"/>
              <w:left w:val="single" w:color="000000" w:sz="4" w:space="0"/>
              <w:bottom w:val="single" w:color="000000" w:sz="4" w:space="0"/>
              <w:right w:val="single" w:color="000000" w:sz="4" w:space="0"/>
            </w:tcBorders>
          </w:tcPr>
          <w:p>
            <w:pPr>
              <w:spacing w:line="340" w:lineRule="atLeast"/>
              <w:jc w:val="center"/>
              <w:rPr>
                <w:sz w:val="24"/>
              </w:rPr>
            </w:pPr>
            <w:r>
              <w:rPr>
                <w:rFonts w:hint="eastAsia"/>
                <w:sz w:val="24"/>
              </w:rPr>
              <w:t>总人数</w:t>
            </w:r>
          </w:p>
        </w:tc>
        <w:tc>
          <w:tcPr>
            <w:tcW w:w="834" w:type="pct"/>
            <w:tcBorders>
              <w:top w:val="single" w:color="000000" w:sz="4" w:space="0"/>
              <w:left w:val="single" w:color="000000" w:sz="4" w:space="0"/>
              <w:bottom w:val="single" w:color="000000" w:sz="4" w:space="0"/>
              <w:right w:val="single" w:color="000000" w:sz="4" w:space="0"/>
            </w:tcBorders>
          </w:tcPr>
          <w:p>
            <w:pPr>
              <w:spacing w:line="340" w:lineRule="atLeast"/>
              <w:jc w:val="center"/>
              <w:rPr>
                <w:sz w:val="24"/>
              </w:rPr>
            </w:pPr>
            <w:r>
              <w:rPr>
                <w:rFonts w:hint="eastAsia"/>
                <w:sz w:val="24"/>
              </w:rPr>
              <w:t>高级</w:t>
            </w:r>
          </w:p>
        </w:tc>
        <w:tc>
          <w:tcPr>
            <w:tcW w:w="834" w:type="pct"/>
            <w:tcBorders>
              <w:top w:val="single" w:color="000000" w:sz="4" w:space="0"/>
              <w:left w:val="single" w:color="000000" w:sz="4" w:space="0"/>
              <w:bottom w:val="single" w:color="000000" w:sz="4" w:space="0"/>
              <w:right w:val="single" w:color="auto" w:sz="4" w:space="0"/>
            </w:tcBorders>
          </w:tcPr>
          <w:p>
            <w:pPr>
              <w:spacing w:line="340" w:lineRule="atLeast"/>
              <w:jc w:val="center"/>
              <w:rPr>
                <w:sz w:val="24"/>
              </w:rPr>
            </w:pPr>
            <w:r>
              <w:rPr>
                <w:rFonts w:hint="eastAsia"/>
                <w:sz w:val="24"/>
              </w:rPr>
              <w:t>中级</w:t>
            </w:r>
          </w:p>
        </w:tc>
        <w:tc>
          <w:tcPr>
            <w:tcW w:w="833" w:type="pct"/>
            <w:tcBorders>
              <w:top w:val="single" w:color="000000" w:sz="4" w:space="0"/>
              <w:left w:val="single" w:color="000000" w:sz="4" w:space="0"/>
              <w:bottom w:val="single" w:color="000000" w:sz="4" w:space="0"/>
              <w:right w:val="single" w:color="auto" w:sz="4" w:space="0"/>
            </w:tcBorders>
          </w:tcPr>
          <w:p>
            <w:pPr>
              <w:spacing w:line="340" w:lineRule="atLeast"/>
              <w:jc w:val="center"/>
              <w:rPr>
                <w:sz w:val="24"/>
              </w:rPr>
            </w:pPr>
            <w:r>
              <w:rPr>
                <w:rFonts w:hint="eastAsia"/>
                <w:sz w:val="24"/>
              </w:rPr>
              <w:t>博士后</w:t>
            </w:r>
          </w:p>
        </w:tc>
        <w:tc>
          <w:tcPr>
            <w:tcW w:w="833" w:type="pct"/>
            <w:tcBorders>
              <w:top w:val="single" w:color="000000" w:sz="4" w:space="0"/>
              <w:left w:val="single" w:color="auto" w:sz="4" w:space="0"/>
              <w:bottom w:val="single" w:color="000000" w:sz="4" w:space="0"/>
              <w:right w:val="single" w:color="000000" w:sz="4" w:space="0"/>
            </w:tcBorders>
          </w:tcPr>
          <w:p>
            <w:pPr>
              <w:spacing w:line="340" w:lineRule="atLeast"/>
              <w:jc w:val="center"/>
              <w:rPr>
                <w:sz w:val="24"/>
              </w:rPr>
            </w:pPr>
            <w:r>
              <w:rPr>
                <w:rFonts w:hint="eastAsia"/>
                <w:sz w:val="24"/>
              </w:rPr>
              <w:t>博士生</w:t>
            </w:r>
          </w:p>
        </w:tc>
        <w:tc>
          <w:tcPr>
            <w:tcW w:w="832" w:type="pct"/>
            <w:tcBorders>
              <w:top w:val="single" w:color="000000" w:sz="4" w:space="0"/>
              <w:left w:val="single" w:color="000000" w:sz="4" w:space="0"/>
              <w:bottom w:val="single" w:color="000000" w:sz="4" w:space="0"/>
            </w:tcBorders>
          </w:tcPr>
          <w:p>
            <w:pPr>
              <w:spacing w:line="340" w:lineRule="atLeast"/>
              <w:jc w:val="center"/>
              <w:rPr>
                <w:sz w:val="24"/>
              </w:rPr>
            </w:pPr>
            <w:r>
              <w:rPr>
                <w:rFonts w:hint="eastAsia"/>
                <w:sz w:val="24"/>
              </w:rPr>
              <w:t>硕士生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834" w:type="pct"/>
            <w:tcBorders>
              <w:top w:val="single" w:color="000000" w:sz="4" w:space="0"/>
              <w:left w:val="single" w:color="000000" w:sz="4" w:space="0"/>
              <w:bottom w:val="single" w:color="000000" w:sz="4" w:space="0"/>
              <w:right w:val="single" w:color="000000" w:sz="4" w:space="0"/>
            </w:tcBorders>
          </w:tcPr>
          <w:p>
            <w:pPr>
              <w:spacing w:line="340" w:lineRule="atLeast"/>
              <w:jc w:val="center"/>
              <w:rPr>
                <w:sz w:val="24"/>
              </w:rPr>
            </w:pPr>
          </w:p>
        </w:tc>
        <w:tc>
          <w:tcPr>
            <w:tcW w:w="834" w:type="pct"/>
            <w:tcBorders>
              <w:top w:val="single" w:color="000000" w:sz="4" w:space="0"/>
              <w:left w:val="single" w:color="000000" w:sz="4" w:space="0"/>
              <w:bottom w:val="single" w:color="000000" w:sz="4" w:space="0"/>
              <w:right w:val="single" w:color="000000" w:sz="4" w:space="0"/>
            </w:tcBorders>
          </w:tcPr>
          <w:p>
            <w:pPr>
              <w:spacing w:line="340" w:lineRule="atLeast"/>
              <w:rPr>
                <w:sz w:val="24"/>
              </w:rPr>
            </w:pPr>
          </w:p>
        </w:tc>
        <w:tc>
          <w:tcPr>
            <w:tcW w:w="834" w:type="pct"/>
            <w:tcBorders>
              <w:top w:val="single" w:color="000000" w:sz="4" w:space="0"/>
              <w:left w:val="single" w:color="000000" w:sz="4" w:space="0"/>
              <w:bottom w:val="single" w:color="000000" w:sz="4" w:space="0"/>
              <w:right w:val="single" w:color="auto" w:sz="4" w:space="0"/>
            </w:tcBorders>
          </w:tcPr>
          <w:p>
            <w:pPr>
              <w:spacing w:line="340" w:lineRule="atLeast"/>
              <w:rPr>
                <w:sz w:val="24"/>
              </w:rPr>
            </w:pPr>
          </w:p>
        </w:tc>
        <w:tc>
          <w:tcPr>
            <w:tcW w:w="833" w:type="pct"/>
            <w:tcBorders>
              <w:top w:val="single" w:color="000000" w:sz="4" w:space="0"/>
              <w:left w:val="single" w:color="000000" w:sz="4" w:space="0"/>
              <w:bottom w:val="single" w:color="000000" w:sz="4" w:space="0"/>
              <w:right w:val="single" w:color="auto" w:sz="4" w:space="0"/>
            </w:tcBorders>
          </w:tcPr>
          <w:p>
            <w:pPr>
              <w:spacing w:line="340" w:lineRule="atLeast"/>
              <w:rPr>
                <w:sz w:val="24"/>
              </w:rPr>
            </w:pPr>
          </w:p>
        </w:tc>
        <w:tc>
          <w:tcPr>
            <w:tcW w:w="833" w:type="pct"/>
            <w:tcBorders>
              <w:top w:val="single" w:color="000000" w:sz="4" w:space="0"/>
              <w:left w:val="single" w:color="auto" w:sz="4" w:space="0"/>
              <w:bottom w:val="single" w:color="000000" w:sz="4" w:space="0"/>
              <w:right w:val="single" w:color="000000" w:sz="4" w:space="0"/>
            </w:tcBorders>
          </w:tcPr>
          <w:p>
            <w:pPr>
              <w:spacing w:line="340" w:lineRule="atLeast"/>
              <w:rPr>
                <w:sz w:val="24"/>
              </w:rPr>
            </w:pPr>
          </w:p>
        </w:tc>
        <w:tc>
          <w:tcPr>
            <w:tcW w:w="832" w:type="pct"/>
            <w:tcBorders>
              <w:top w:val="single" w:color="000000" w:sz="4" w:space="0"/>
              <w:left w:val="single" w:color="000000" w:sz="4" w:space="0"/>
              <w:bottom w:val="single" w:color="000000" w:sz="4" w:space="0"/>
            </w:tcBorders>
          </w:tcPr>
          <w:p>
            <w:pPr>
              <w:spacing w:line="340" w:lineRule="atLeast"/>
              <w:rPr>
                <w:sz w:val="24"/>
              </w:rPr>
            </w:pPr>
          </w:p>
        </w:tc>
      </w:tr>
    </w:tbl>
    <w:p>
      <w:pPr>
        <w:pStyle w:val="2"/>
        <w:snapToGrid w:val="0"/>
        <w:spacing w:line="240" w:lineRule="atLeast"/>
        <w:jc w:val="center"/>
        <w:rPr>
          <w:rFonts w:ascii="宋体" w:hAnsi="宋体"/>
          <w:b/>
        </w:rPr>
      </w:pPr>
    </w:p>
    <w:p>
      <w:pPr>
        <w:pStyle w:val="2"/>
        <w:snapToGrid w:val="0"/>
        <w:spacing w:line="240" w:lineRule="atLeast"/>
        <w:jc w:val="center"/>
        <w:rPr>
          <w:rFonts w:ascii="宋体" w:hAnsi="宋体"/>
          <w:b/>
        </w:rPr>
        <w:sectPr>
          <w:pgSz w:w="16838" w:h="11906" w:orient="landscape"/>
          <w:pgMar w:top="1800" w:right="1440" w:bottom="1800" w:left="1440" w:header="851" w:footer="992" w:gutter="0"/>
          <w:cols w:space="425" w:num="1"/>
          <w:docGrid w:type="lines" w:linePitch="312" w:charSpace="0"/>
        </w:sectPr>
      </w:pPr>
    </w:p>
    <w:p>
      <w:r>
        <w:rPr>
          <w:rFonts w:hint="eastAsia"/>
          <w:b/>
          <w:sz w:val="32"/>
          <w:szCs w:val="32"/>
        </w:rPr>
        <w:t>四、申请书正文</w:t>
      </w:r>
    </w:p>
    <w:p>
      <w:pPr>
        <w:spacing w:line="340" w:lineRule="atLeast"/>
        <w:rPr>
          <w:rFonts w:ascii="黑体" w:hAnsi="黑体" w:eastAsia="黑体"/>
          <w:sz w:val="28"/>
          <w:szCs w:val="28"/>
        </w:rPr>
      </w:pPr>
      <w:r>
        <w:rPr>
          <w:rFonts w:hint="eastAsia" w:ascii="黑体" w:hAnsi="黑体" w:eastAsia="黑体"/>
          <w:sz w:val="28"/>
          <w:szCs w:val="28"/>
        </w:rPr>
        <w:t>（一）</w:t>
      </w:r>
      <w:r>
        <w:rPr>
          <w:rFonts w:ascii="黑体" w:hAnsi="黑体" w:eastAsia="黑体"/>
          <w:sz w:val="28"/>
          <w:szCs w:val="28"/>
        </w:rPr>
        <w:t>立项依据与研究内容</w:t>
      </w:r>
    </w:p>
    <w:tbl>
      <w:tblPr>
        <w:tblStyle w:val="5"/>
        <w:tblW w:w="8536" w:type="dxa"/>
        <w:tblInd w:w="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5" w:hRule="atLeast"/>
        </w:trPr>
        <w:tc>
          <w:tcPr>
            <w:tcW w:w="8536" w:type="dxa"/>
            <w:tcBorders>
              <w:top w:val="single" w:color="auto" w:sz="4" w:space="0"/>
              <w:left w:val="single" w:color="auto" w:sz="4" w:space="0"/>
              <w:bottom w:val="single" w:color="auto" w:sz="4" w:space="0"/>
              <w:right w:val="single" w:color="auto" w:sz="4" w:space="0"/>
            </w:tcBorders>
          </w:tcPr>
          <w:p>
            <w:pPr>
              <w:numPr>
                <w:ilvl w:val="0"/>
                <w:numId w:val="1"/>
              </w:numPr>
              <w:snapToGrid w:val="0"/>
              <w:spacing w:before="120" w:line="300" w:lineRule="auto"/>
              <w:rPr>
                <w:rFonts w:eastAsia="楷体_GB2312"/>
                <w:b/>
                <w:szCs w:val="21"/>
              </w:rPr>
            </w:pPr>
            <w:r>
              <w:rPr>
                <w:rFonts w:eastAsia="楷体_GB2312"/>
                <w:b/>
                <w:szCs w:val="21"/>
                <w:highlight w:val="none"/>
              </w:rPr>
              <w:t>项目的立项依据</w:t>
            </w:r>
            <w:r>
              <w:rPr>
                <w:rFonts w:hint="eastAsia" w:eastAsia="楷体_GB2312"/>
                <w:b/>
                <w:szCs w:val="21"/>
                <w:highlight w:val="none"/>
              </w:rPr>
              <w:t>。</w:t>
            </w:r>
            <w:r>
              <w:rPr>
                <w:rFonts w:eastAsia="楷体_GB2312"/>
                <w:szCs w:val="21"/>
              </w:rPr>
              <w:t>（</w:t>
            </w:r>
            <w:r>
              <w:rPr>
                <w:rFonts w:eastAsia="楷体_GB2312"/>
                <w:color w:val="FF0000"/>
                <w:szCs w:val="21"/>
              </w:rPr>
              <w:t>研究意义、国内外研究现状及发展动态分析，需结合科学研究发展趋势来论述科学意义；或结合国民经济和社会发展中迫切需要解决的关键科技问题来论述其应用前景。附主要参考文献目录</w:t>
            </w:r>
            <w:r>
              <w:rPr>
                <w:rFonts w:hint="eastAsia" w:eastAsia="楷体_GB2312"/>
                <w:szCs w:val="21"/>
              </w:rPr>
              <w:t>）</w:t>
            </w:r>
          </w:p>
          <w:p>
            <w:pPr>
              <w:numPr>
                <w:ilvl w:val="1"/>
                <w:numId w:val="2"/>
              </w:numPr>
              <w:snapToGrid w:val="0"/>
              <w:spacing w:before="120" w:line="300" w:lineRule="auto"/>
              <w:ind w:left="420" w:leftChars="0"/>
              <w:rPr>
                <w:rFonts w:eastAsia="楷体_GB2312"/>
                <w:b/>
                <w:szCs w:val="21"/>
                <w:highlight w:val="none"/>
              </w:rPr>
            </w:pPr>
            <w:r>
              <w:rPr>
                <w:rFonts w:eastAsia="楷体_GB2312"/>
                <w:b/>
                <w:szCs w:val="21"/>
                <w:highlight w:val="none"/>
              </w:rPr>
              <w:t>选题目的意义</w:t>
            </w:r>
            <w:r>
              <w:rPr>
                <w:rFonts w:eastAsia="楷体_GB2312"/>
                <w:b/>
                <w:szCs w:val="21"/>
                <w:highlight w:val="none"/>
              </w:rPr>
              <w:br w:type="textWrapping"/>
            </w:r>
            <w:r>
              <w:rPr>
                <w:rFonts w:eastAsia="楷体_GB2312"/>
                <w:b/>
                <w:szCs w:val="21"/>
                <w:highlight w:val="none"/>
              </w:rPr>
              <w:br w:type="textWrapping"/>
            </w:r>
            <w:r>
              <w:rPr>
                <w:rFonts w:eastAsia="楷体_GB2312"/>
                <w:b/>
                <w:szCs w:val="21"/>
                <w:highlight w:val="none"/>
              </w:rPr>
              <w:br w:type="textWrapping"/>
            </w:r>
            <w:r>
              <w:rPr>
                <w:rFonts w:eastAsia="楷体_GB2312"/>
                <w:b/>
                <w:szCs w:val="21"/>
                <w:highlight w:val="none"/>
              </w:rPr>
              <w:br w:type="textWrapping"/>
            </w:r>
            <w:r>
              <w:rPr>
                <w:rFonts w:eastAsia="楷体_GB2312"/>
                <w:b/>
                <w:szCs w:val="21"/>
                <w:highlight w:val="none"/>
              </w:rPr>
              <w:br w:type="textWrapping"/>
            </w:r>
            <w:r>
              <w:rPr>
                <w:rFonts w:eastAsia="楷体_GB2312"/>
                <w:b/>
                <w:szCs w:val="21"/>
                <w:highlight w:val="none"/>
              </w:rPr>
              <w:br w:type="textWrapping"/>
            </w:r>
          </w:p>
          <w:p>
            <w:pPr>
              <w:numPr>
                <w:ilvl w:val="1"/>
                <w:numId w:val="2"/>
              </w:numPr>
              <w:snapToGrid w:val="0"/>
              <w:spacing w:before="120" w:line="300" w:lineRule="auto"/>
              <w:ind w:left="420" w:leftChars="0"/>
              <w:rPr>
                <w:rFonts w:eastAsia="楷体_GB2312"/>
                <w:b/>
                <w:szCs w:val="21"/>
                <w:highlight w:val="none"/>
              </w:rPr>
            </w:pPr>
            <w:r>
              <w:rPr>
                <w:rFonts w:hint="eastAsia" w:eastAsia="楷体_GB2312"/>
                <w:b/>
                <w:szCs w:val="21"/>
                <w:highlight w:val="none"/>
              </w:rPr>
              <w:t>国内外研究现状及发展动态分析</w:t>
            </w:r>
          </w:p>
          <w:p>
            <w:pPr>
              <w:spacing w:line="300" w:lineRule="auto"/>
              <w:rPr>
                <w:sz w:val="24"/>
                <w:szCs w:val="24"/>
              </w:rPr>
            </w:pPr>
          </w:p>
          <w:p>
            <w:pPr>
              <w:spacing w:line="300" w:lineRule="auto"/>
              <w:ind w:firstLine="480" w:firstLineChars="200"/>
              <w:rPr>
                <w:sz w:val="24"/>
                <w:szCs w:val="24"/>
              </w:rPr>
            </w:pPr>
          </w:p>
          <w:p>
            <w:pPr>
              <w:spacing w:line="300" w:lineRule="auto"/>
              <w:rPr>
                <w:sz w:val="24"/>
                <w:szCs w:val="24"/>
              </w:rPr>
            </w:pPr>
          </w:p>
          <w:p>
            <w:pPr>
              <w:spacing w:line="300" w:lineRule="auto"/>
              <w:ind w:firstLine="480" w:firstLineChars="200"/>
              <w:rPr>
                <w:rFonts w:hint="eastAsia"/>
                <w:sz w:val="24"/>
                <w:szCs w:val="24"/>
              </w:rPr>
            </w:pPr>
          </w:p>
          <w:p>
            <w:pPr>
              <w:spacing w:line="300" w:lineRule="auto"/>
              <w:ind w:left="420" w:hanging="420"/>
            </w:pPr>
          </w:p>
          <w:p>
            <w:pPr>
              <w:numPr>
                <w:ilvl w:val="0"/>
                <w:numId w:val="1"/>
              </w:numPr>
              <w:snapToGrid w:val="0"/>
              <w:spacing w:before="120" w:line="300" w:lineRule="auto"/>
              <w:rPr>
                <w:rFonts w:eastAsia="楷体_GB2312"/>
                <w:szCs w:val="21"/>
              </w:rPr>
            </w:pPr>
            <w:r>
              <w:rPr>
                <w:rFonts w:eastAsia="楷体_GB2312"/>
                <w:b/>
                <w:szCs w:val="21"/>
                <w:highlight w:val="none"/>
              </w:rPr>
              <w:t>项目的研究内容、研究目标</w:t>
            </w:r>
            <w:r>
              <w:rPr>
                <w:rFonts w:hint="eastAsia" w:eastAsia="楷体_GB2312"/>
                <w:b/>
                <w:szCs w:val="21"/>
              </w:rPr>
              <w:t>，</w:t>
            </w:r>
            <w:r>
              <w:rPr>
                <w:rFonts w:eastAsia="楷体_GB2312"/>
                <w:b/>
                <w:szCs w:val="21"/>
              </w:rPr>
              <w:t>以及拟解决的关键科学问题</w:t>
            </w:r>
            <w:r>
              <w:rPr>
                <w:rFonts w:hint="eastAsia" w:eastAsia="楷体_GB2312"/>
                <w:b/>
                <w:szCs w:val="21"/>
              </w:rPr>
              <w:t>，研究内容与工程技术研究中心研究方向的相关性等</w:t>
            </w:r>
            <w:r>
              <w:rPr>
                <w:rFonts w:eastAsia="楷体_GB2312"/>
                <w:b/>
                <w:szCs w:val="21"/>
              </w:rPr>
              <w:t>。</w:t>
            </w:r>
            <w:r>
              <w:rPr>
                <w:rFonts w:eastAsia="楷体_GB2312"/>
                <w:szCs w:val="21"/>
              </w:rPr>
              <w:t>（</w:t>
            </w:r>
            <w:r>
              <w:rPr>
                <w:rFonts w:eastAsia="楷体_GB2312"/>
                <w:color w:val="FF0000"/>
                <w:szCs w:val="21"/>
              </w:rPr>
              <w:t>此部分为重点阐述内容</w:t>
            </w:r>
            <w:r>
              <w:rPr>
                <w:rFonts w:eastAsia="楷体_GB2312"/>
                <w:szCs w:val="21"/>
              </w:rPr>
              <w:t>）</w:t>
            </w:r>
          </w:p>
          <w:p>
            <w:pPr>
              <w:numPr>
                <w:numId w:val="0"/>
              </w:numPr>
              <w:snapToGrid w:val="0"/>
              <w:spacing w:before="120" w:line="300" w:lineRule="auto"/>
              <w:ind w:left="420" w:leftChars="0"/>
              <w:rPr>
                <w:rFonts w:eastAsia="楷体_GB2312"/>
                <w:b/>
                <w:szCs w:val="21"/>
                <w:highlight w:val="none"/>
              </w:rPr>
            </w:pPr>
            <w:r>
              <w:rPr>
                <w:rFonts w:eastAsia="楷体_GB2312"/>
                <w:b/>
                <w:szCs w:val="21"/>
                <w:highlight w:val="none"/>
              </w:rPr>
              <w:t>2.</w:t>
            </w:r>
            <w:r>
              <w:rPr>
                <w:rFonts w:hint="eastAsia" w:eastAsia="楷体_GB2312"/>
                <w:b/>
                <w:szCs w:val="21"/>
                <w:highlight w:val="none"/>
              </w:rPr>
              <w:t>1</w:t>
            </w:r>
            <w:r>
              <w:rPr>
                <w:rFonts w:eastAsia="楷体_GB2312"/>
                <w:b/>
                <w:szCs w:val="21"/>
                <w:highlight w:val="none"/>
              </w:rPr>
              <w:t xml:space="preserve"> </w:t>
            </w:r>
            <w:r>
              <w:rPr>
                <w:rFonts w:hint="eastAsia" w:eastAsia="楷体_GB2312"/>
                <w:b/>
                <w:szCs w:val="21"/>
                <w:highlight w:val="none"/>
              </w:rPr>
              <w:t>研究内容</w:t>
            </w:r>
          </w:p>
          <w:p>
            <w:pPr>
              <w:spacing w:before="156" w:beforeLines="50" w:after="156" w:afterLines="50"/>
              <w:rPr>
                <w:rFonts w:eastAsia="楷体"/>
                <w:b/>
                <w:color w:val="7030A0"/>
                <w:sz w:val="24"/>
              </w:rPr>
            </w:pPr>
          </w:p>
          <w:p>
            <w:pPr>
              <w:spacing w:before="156" w:beforeLines="50" w:after="156" w:afterLines="50"/>
              <w:rPr>
                <w:rFonts w:eastAsia="楷体"/>
                <w:b/>
                <w:color w:val="7030A0"/>
                <w:sz w:val="24"/>
              </w:rPr>
            </w:pPr>
          </w:p>
          <w:p>
            <w:pPr>
              <w:spacing w:before="156" w:beforeLines="50" w:after="156" w:afterLines="50"/>
              <w:rPr>
                <w:rFonts w:eastAsia="楷体"/>
                <w:b/>
                <w:color w:val="7030A0"/>
                <w:sz w:val="24"/>
              </w:rPr>
            </w:pPr>
          </w:p>
          <w:p>
            <w:pPr>
              <w:spacing w:before="156" w:beforeLines="50" w:after="156" w:afterLines="50"/>
              <w:rPr>
                <w:rFonts w:eastAsia="楷体"/>
                <w:b/>
                <w:color w:val="7030A0"/>
                <w:sz w:val="24"/>
              </w:rPr>
            </w:pPr>
          </w:p>
          <w:p>
            <w:pPr>
              <w:numPr>
                <w:ilvl w:val="0"/>
                <w:numId w:val="0"/>
              </w:numPr>
              <w:snapToGrid w:val="0"/>
              <w:spacing w:before="120" w:line="300" w:lineRule="auto"/>
              <w:ind w:left="420" w:leftChars="0"/>
              <w:rPr>
                <w:rFonts w:eastAsia="楷体_GB2312"/>
                <w:b/>
                <w:szCs w:val="21"/>
                <w:highlight w:val="none"/>
              </w:rPr>
            </w:pPr>
            <w:r>
              <w:rPr>
                <w:rFonts w:eastAsia="楷体_GB2312"/>
                <w:b/>
                <w:szCs w:val="21"/>
                <w:highlight w:val="none"/>
              </w:rPr>
              <w:t xml:space="preserve">2.2 </w:t>
            </w:r>
            <w:r>
              <w:rPr>
                <w:rFonts w:hint="eastAsia" w:eastAsia="楷体_GB2312"/>
                <w:b/>
                <w:szCs w:val="21"/>
                <w:highlight w:val="none"/>
              </w:rPr>
              <w:t>研究目标</w:t>
            </w:r>
          </w:p>
          <w:p>
            <w:pPr>
              <w:spacing w:before="156" w:beforeLines="50" w:after="156" w:afterLines="50"/>
              <w:rPr>
                <w:color w:val="7030A0"/>
                <w:sz w:val="24"/>
              </w:rPr>
            </w:pPr>
          </w:p>
          <w:p>
            <w:pPr>
              <w:spacing w:before="156" w:beforeLines="50" w:after="156" w:afterLines="50"/>
              <w:rPr>
                <w:color w:val="7030A0"/>
                <w:sz w:val="24"/>
              </w:rPr>
            </w:pPr>
          </w:p>
          <w:p>
            <w:pPr>
              <w:spacing w:before="156" w:beforeLines="50" w:after="156" w:afterLines="50"/>
              <w:rPr>
                <w:color w:val="7030A0"/>
                <w:sz w:val="24"/>
              </w:rPr>
            </w:pPr>
          </w:p>
          <w:p>
            <w:pPr>
              <w:numPr>
                <w:ilvl w:val="0"/>
                <w:numId w:val="0"/>
              </w:numPr>
              <w:snapToGrid w:val="0"/>
              <w:spacing w:before="120" w:line="300" w:lineRule="auto"/>
              <w:ind w:left="420" w:leftChars="0"/>
              <w:rPr>
                <w:rFonts w:hint="eastAsia" w:eastAsia="楷体_GB2312"/>
                <w:b/>
                <w:szCs w:val="21"/>
                <w:highlight w:val="none"/>
              </w:rPr>
            </w:pPr>
            <w:r>
              <w:rPr>
                <w:rFonts w:eastAsia="楷体_GB2312"/>
                <w:b/>
                <w:szCs w:val="21"/>
                <w:highlight w:val="none"/>
              </w:rPr>
              <w:t>2.</w:t>
            </w:r>
            <w:r>
              <w:rPr>
                <w:rFonts w:hint="eastAsia" w:eastAsia="楷体_GB2312"/>
                <w:b/>
                <w:szCs w:val="21"/>
                <w:highlight w:val="none"/>
              </w:rPr>
              <w:t>3</w:t>
            </w:r>
            <w:r>
              <w:rPr>
                <w:rFonts w:eastAsia="楷体_GB2312"/>
                <w:b/>
                <w:szCs w:val="21"/>
                <w:highlight w:val="none"/>
              </w:rPr>
              <w:t xml:space="preserve"> </w:t>
            </w:r>
            <w:r>
              <w:rPr>
                <w:rFonts w:hint="eastAsia" w:eastAsia="楷体_GB2312"/>
                <w:b/>
                <w:szCs w:val="21"/>
                <w:highlight w:val="none"/>
              </w:rPr>
              <w:t>拟解决的关键科学问题</w:t>
            </w:r>
            <w:r>
              <w:rPr>
                <w:rFonts w:hint="eastAsia" w:eastAsia="楷体_GB2312"/>
                <w:b/>
                <w:szCs w:val="21"/>
                <w:highlight w:val="none"/>
              </w:rPr>
              <w:br w:type="textWrapping"/>
            </w:r>
          </w:p>
          <w:p>
            <w:pPr>
              <w:numPr>
                <w:ilvl w:val="0"/>
                <w:numId w:val="0"/>
              </w:numPr>
              <w:snapToGrid w:val="0"/>
              <w:spacing w:before="120" w:line="300" w:lineRule="auto"/>
              <w:ind w:left="420" w:leftChars="0"/>
              <w:rPr>
                <w:rFonts w:hint="eastAsia" w:eastAsia="楷体_GB2312"/>
                <w:b/>
                <w:szCs w:val="21"/>
                <w:highlight w:val="none"/>
              </w:rPr>
            </w:pPr>
          </w:p>
          <w:p>
            <w:pPr>
              <w:numPr>
                <w:ilvl w:val="0"/>
                <w:numId w:val="0"/>
              </w:numPr>
              <w:snapToGrid w:val="0"/>
              <w:spacing w:before="120" w:line="300" w:lineRule="auto"/>
              <w:ind w:left="420" w:leftChars="0"/>
              <w:rPr>
                <w:rFonts w:hint="eastAsia" w:eastAsia="楷体_GB2312"/>
                <w:b/>
                <w:szCs w:val="21"/>
                <w:highlight w:val="none"/>
              </w:rPr>
            </w:pPr>
          </w:p>
          <w:p>
            <w:pPr>
              <w:numPr>
                <w:ilvl w:val="0"/>
                <w:numId w:val="1"/>
              </w:numPr>
              <w:snapToGrid w:val="0"/>
              <w:spacing w:before="120" w:line="300" w:lineRule="auto"/>
              <w:rPr>
                <w:rFonts w:eastAsia="楷体_GB2312"/>
                <w:szCs w:val="21"/>
              </w:rPr>
            </w:pPr>
            <w:r>
              <w:rPr>
                <w:rFonts w:eastAsia="楷体_GB2312"/>
                <w:b/>
                <w:szCs w:val="21"/>
                <w:highlight w:val="none"/>
              </w:rPr>
              <w:t>拟采取的研究方案及可行性分析。</w:t>
            </w:r>
            <w:r>
              <w:rPr>
                <w:rFonts w:eastAsia="楷体_GB2312"/>
                <w:szCs w:val="21"/>
              </w:rPr>
              <w:t>（</w:t>
            </w:r>
            <w:r>
              <w:rPr>
                <w:rFonts w:eastAsia="楷体_GB2312"/>
                <w:color w:val="FF0000"/>
                <w:szCs w:val="21"/>
              </w:rPr>
              <w:t>包括有关方法、技术路线、实验手段、关键技术等说明</w:t>
            </w:r>
            <w:r>
              <w:rPr>
                <w:rFonts w:eastAsia="楷体_GB2312"/>
                <w:szCs w:val="21"/>
              </w:rPr>
              <w:t>）</w:t>
            </w:r>
          </w:p>
          <w:p>
            <w:pPr>
              <w:numPr>
                <w:ilvl w:val="0"/>
                <w:numId w:val="0"/>
              </w:numPr>
              <w:snapToGrid w:val="0"/>
              <w:spacing w:before="120" w:line="300" w:lineRule="auto"/>
              <w:ind w:left="420" w:leftChars="0"/>
              <w:rPr>
                <w:rFonts w:eastAsia="楷体_GB2312"/>
                <w:b/>
                <w:szCs w:val="21"/>
                <w:highlight w:val="none"/>
              </w:rPr>
            </w:pPr>
            <w:r>
              <w:rPr>
                <w:rFonts w:eastAsia="楷体_GB2312"/>
                <w:b/>
                <w:szCs w:val="21"/>
                <w:highlight w:val="none"/>
              </w:rPr>
              <w:t xml:space="preserve">3.1 </w:t>
            </w:r>
            <w:r>
              <w:rPr>
                <w:rFonts w:hint="eastAsia" w:eastAsia="楷体_GB2312"/>
                <w:b/>
                <w:szCs w:val="21"/>
                <w:highlight w:val="none"/>
              </w:rPr>
              <w:t>研究方法</w:t>
            </w:r>
          </w:p>
          <w:p>
            <w:pPr>
              <w:jc w:val="both"/>
            </w:pPr>
          </w:p>
          <w:p>
            <w:pPr>
              <w:jc w:val="both"/>
            </w:pPr>
          </w:p>
          <w:p>
            <w:pPr>
              <w:jc w:val="both"/>
            </w:pPr>
          </w:p>
          <w:p>
            <w:pPr>
              <w:jc w:val="both"/>
            </w:pPr>
          </w:p>
          <w:p>
            <w:pPr>
              <w:autoSpaceDE w:val="0"/>
              <w:autoSpaceDN w:val="0"/>
              <w:adjustRightInd w:val="0"/>
              <w:spacing w:line="300" w:lineRule="auto"/>
              <w:rPr>
                <w:sz w:val="24"/>
              </w:rPr>
            </w:pPr>
          </w:p>
          <w:p>
            <w:pPr>
              <w:numPr>
                <w:ilvl w:val="0"/>
                <w:numId w:val="1"/>
              </w:numPr>
              <w:snapToGrid w:val="0"/>
              <w:spacing w:before="120" w:line="300" w:lineRule="auto"/>
              <w:rPr>
                <w:rFonts w:eastAsia="楷体_GB2312"/>
                <w:b/>
                <w:szCs w:val="21"/>
                <w:highlight w:val="none"/>
              </w:rPr>
            </w:pPr>
            <w:r>
              <w:rPr>
                <w:rFonts w:eastAsia="楷体_GB2312"/>
                <w:b/>
                <w:szCs w:val="21"/>
                <w:highlight w:val="none"/>
              </w:rPr>
              <w:t>本项目的特色与创新之处。</w:t>
            </w:r>
          </w:p>
          <w:p>
            <w:pPr>
              <w:numPr>
                <w:ilvl w:val="0"/>
                <w:numId w:val="0"/>
              </w:numPr>
              <w:snapToGrid w:val="0"/>
              <w:spacing w:before="120" w:line="300" w:lineRule="auto"/>
              <w:ind w:left="420" w:leftChars="0"/>
              <w:rPr>
                <w:rFonts w:eastAsia="楷体_GB2312"/>
                <w:b/>
                <w:szCs w:val="21"/>
                <w:highlight w:val="none"/>
              </w:rPr>
            </w:pPr>
            <w:r>
              <w:rPr>
                <w:rFonts w:eastAsia="楷体_GB2312"/>
                <w:b/>
                <w:szCs w:val="21"/>
                <w:highlight w:val="none"/>
              </w:rPr>
              <w:t xml:space="preserve">4.1 </w:t>
            </w:r>
            <w:r>
              <w:rPr>
                <w:rFonts w:hint="eastAsia" w:eastAsia="楷体_GB2312"/>
                <w:b/>
                <w:szCs w:val="21"/>
                <w:highlight w:val="none"/>
              </w:rPr>
              <w:t>项目特色</w:t>
            </w:r>
          </w:p>
          <w:p>
            <w:pPr>
              <w:autoSpaceDE w:val="0"/>
              <w:autoSpaceDN w:val="0"/>
              <w:adjustRightInd w:val="0"/>
              <w:spacing w:line="300" w:lineRule="auto"/>
              <w:ind w:firstLine="480" w:firstLineChars="200"/>
              <w:rPr>
                <w:color w:val="7030A0"/>
                <w:sz w:val="24"/>
              </w:rPr>
            </w:pPr>
          </w:p>
          <w:p>
            <w:pPr>
              <w:autoSpaceDE w:val="0"/>
              <w:autoSpaceDN w:val="0"/>
              <w:adjustRightInd w:val="0"/>
              <w:spacing w:line="300" w:lineRule="auto"/>
              <w:ind w:firstLine="480" w:firstLineChars="200"/>
              <w:rPr>
                <w:color w:val="7030A0"/>
                <w:sz w:val="24"/>
              </w:rPr>
            </w:pPr>
          </w:p>
          <w:p>
            <w:pPr>
              <w:autoSpaceDE w:val="0"/>
              <w:autoSpaceDN w:val="0"/>
              <w:adjustRightInd w:val="0"/>
              <w:spacing w:line="300" w:lineRule="auto"/>
              <w:ind w:firstLine="480" w:firstLineChars="200"/>
              <w:rPr>
                <w:color w:val="7030A0"/>
                <w:sz w:val="24"/>
              </w:rPr>
            </w:pPr>
          </w:p>
          <w:p>
            <w:pPr>
              <w:numPr>
                <w:ilvl w:val="0"/>
                <w:numId w:val="0"/>
              </w:numPr>
              <w:snapToGrid w:val="0"/>
              <w:spacing w:before="120" w:line="300" w:lineRule="auto"/>
              <w:ind w:left="420" w:leftChars="0"/>
              <w:rPr>
                <w:rFonts w:eastAsia="楷体_GB2312"/>
                <w:b/>
                <w:szCs w:val="21"/>
                <w:highlight w:val="none"/>
              </w:rPr>
            </w:pPr>
            <w:r>
              <w:rPr>
                <w:rFonts w:hint="eastAsia" w:eastAsia="楷体_GB2312"/>
                <w:b/>
                <w:szCs w:val="21"/>
                <w:highlight w:val="none"/>
              </w:rPr>
              <w:t>4.2</w:t>
            </w:r>
            <w:r>
              <w:rPr>
                <w:rFonts w:eastAsia="楷体_GB2312"/>
                <w:b/>
                <w:szCs w:val="21"/>
                <w:highlight w:val="none"/>
              </w:rPr>
              <w:t xml:space="preserve"> </w:t>
            </w:r>
            <w:r>
              <w:rPr>
                <w:rFonts w:hint="eastAsia" w:eastAsia="楷体_GB2312"/>
                <w:b/>
                <w:szCs w:val="21"/>
                <w:highlight w:val="none"/>
              </w:rPr>
              <w:t>项目创新之处</w:t>
            </w:r>
          </w:p>
          <w:p>
            <w:pPr>
              <w:autoSpaceDE w:val="0"/>
              <w:autoSpaceDN w:val="0"/>
              <w:adjustRightInd w:val="0"/>
              <w:spacing w:line="300" w:lineRule="auto"/>
              <w:ind w:firstLine="480" w:firstLineChars="200"/>
              <w:rPr>
                <w:sz w:val="24"/>
              </w:rPr>
            </w:pPr>
          </w:p>
          <w:p>
            <w:pPr>
              <w:autoSpaceDE w:val="0"/>
              <w:autoSpaceDN w:val="0"/>
              <w:adjustRightInd w:val="0"/>
              <w:spacing w:line="300" w:lineRule="auto"/>
              <w:ind w:firstLine="480" w:firstLineChars="200"/>
              <w:rPr>
                <w:sz w:val="24"/>
              </w:rPr>
            </w:pPr>
          </w:p>
          <w:p>
            <w:pPr>
              <w:autoSpaceDE w:val="0"/>
              <w:autoSpaceDN w:val="0"/>
              <w:adjustRightInd w:val="0"/>
              <w:spacing w:line="300" w:lineRule="auto"/>
              <w:ind w:firstLine="480" w:firstLineChars="200"/>
              <w:rPr>
                <w:sz w:val="24"/>
              </w:rPr>
            </w:pPr>
          </w:p>
          <w:p>
            <w:pPr>
              <w:autoSpaceDE w:val="0"/>
              <w:autoSpaceDN w:val="0"/>
              <w:adjustRightInd w:val="0"/>
              <w:spacing w:line="300" w:lineRule="auto"/>
              <w:ind w:firstLine="480" w:firstLineChars="200"/>
              <w:rPr>
                <w:sz w:val="24"/>
              </w:rPr>
            </w:pPr>
          </w:p>
          <w:p>
            <w:pPr>
              <w:numPr>
                <w:ilvl w:val="0"/>
                <w:numId w:val="1"/>
              </w:numPr>
              <w:snapToGrid w:val="0"/>
              <w:spacing w:before="120" w:line="300" w:lineRule="auto"/>
              <w:rPr>
                <w:rFonts w:eastAsia="楷体_GB2312"/>
                <w:b/>
                <w:szCs w:val="21"/>
              </w:rPr>
            </w:pPr>
            <w:r>
              <w:rPr>
                <w:rFonts w:eastAsia="楷体_GB2312"/>
                <w:b/>
                <w:szCs w:val="21"/>
                <w:highlight w:val="none"/>
              </w:rPr>
              <w:t>研究计划及预期研究结果。（</w:t>
            </w:r>
            <w:r>
              <w:rPr>
                <w:rFonts w:eastAsia="楷体_GB2312"/>
                <w:color w:val="FF0000"/>
                <w:szCs w:val="21"/>
              </w:rPr>
              <w:t>包括</w:t>
            </w:r>
            <w:r>
              <w:rPr>
                <w:rFonts w:hint="eastAsia" w:eastAsia="楷体_GB2312"/>
                <w:color w:val="FF0000"/>
                <w:szCs w:val="21"/>
              </w:rPr>
              <w:t>研究进度安排、</w:t>
            </w:r>
            <w:r>
              <w:rPr>
                <w:rFonts w:eastAsia="楷体_GB2312"/>
                <w:color w:val="FF0000"/>
                <w:szCs w:val="21"/>
              </w:rPr>
              <w:t>拟</w:t>
            </w:r>
            <w:r>
              <w:rPr>
                <w:rFonts w:hint="eastAsia" w:eastAsia="楷体_GB2312"/>
                <w:color w:val="FF0000"/>
                <w:szCs w:val="21"/>
              </w:rPr>
              <w:t>参与</w:t>
            </w:r>
            <w:r>
              <w:rPr>
                <w:rFonts w:eastAsia="楷体_GB2312"/>
                <w:color w:val="FF0000"/>
                <w:szCs w:val="21"/>
              </w:rPr>
              <w:t>的重要学术交流活动、国际合作与交流计划</w:t>
            </w:r>
            <w:r>
              <w:rPr>
                <w:rFonts w:hint="eastAsia" w:eastAsia="楷体_GB2312"/>
                <w:color w:val="FF0000"/>
                <w:szCs w:val="21"/>
              </w:rPr>
              <w:t>、预期成果及考核指标</w:t>
            </w:r>
            <w:r>
              <w:rPr>
                <w:rFonts w:eastAsia="楷体_GB2312"/>
                <w:color w:val="FF0000"/>
                <w:szCs w:val="21"/>
              </w:rPr>
              <w:t>等</w:t>
            </w:r>
            <w:r>
              <w:rPr>
                <w:rFonts w:eastAsia="楷体_GB2312"/>
                <w:szCs w:val="21"/>
              </w:rPr>
              <w:t>）</w:t>
            </w:r>
          </w:p>
          <w:p>
            <w:pPr>
              <w:numPr>
                <w:ilvl w:val="0"/>
                <w:numId w:val="0"/>
              </w:numPr>
              <w:snapToGrid w:val="0"/>
              <w:spacing w:before="120" w:line="300" w:lineRule="auto"/>
              <w:ind w:left="420" w:leftChars="0"/>
              <w:rPr>
                <w:rFonts w:eastAsia="楷体_GB2312"/>
                <w:b/>
                <w:szCs w:val="21"/>
                <w:highlight w:val="none"/>
              </w:rPr>
            </w:pPr>
            <w:r>
              <w:rPr>
                <w:rFonts w:hint="eastAsia" w:eastAsia="楷体_GB2312"/>
                <w:b/>
                <w:szCs w:val="21"/>
                <w:highlight w:val="none"/>
              </w:rPr>
              <w:t>5.1</w:t>
            </w:r>
            <w:r>
              <w:rPr>
                <w:rFonts w:eastAsia="楷体_GB2312"/>
                <w:b/>
                <w:szCs w:val="21"/>
                <w:highlight w:val="none"/>
              </w:rPr>
              <w:t xml:space="preserve"> </w:t>
            </w:r>
            <w:r>
              <w:rPr>
                <w:rFonts w:hint="eastAsia" w:eastAsia="楷体_GB2312"/>
                <w:b/>
                <w:szCs w:val="21"/>
                <w:highlight w:val="none"/>
              </w:rPr>
              <w:t>研究计划</w:t>
            </w:r>
          </w:p>
          <w:p>
            <w:pPr>
              <w:autoSpaceDE w:val="0"/>
              <w:autoSpaceDN w:val="0"/>
              <w:adjustRightInd w:val="0"/>
              <w:spacing w:line="300" w:lineRule="auto"/>
              <w:ind w:firstLine="480" w:firstLineChars="200"/>
              <w:rPr>
                <w:sz w:val="24"/>
              </w:rPr>
            </w:pPr>
          </w:p>
          <w:p>
            <w:pPr>
              <w:autoSpaceDE w:val="0"/>
              <w:autoSpaceDN w:val="0"/>
              <w:adjustRightInd w:val="0"/>
              <w:spacing w:line="300" w:lineRule="auto"/>
              <w:ind w:firstLine="480" w:firstLineChars="200"/>
              <w:rPr>
                <w:sz w:val="24"/>
              </w:rPr>
            </w:pPr>
          </w:p>
          <w:p>
            <w:pPr>
              <w:autoSpaceDE w:val="0"/>
              <w:autoSpaceDN w:val="0"/>
              <w:adjustRightInd w:val="0"/>
              <w:spacing w:line="300" w:lineRule="auto"/>
              <w:ind w:firstLine="480" w:firstLineChars="200"/>
              <w:rPr>
                <w:sz w:val="24"/>
              </w:rPr>
            </w:pPr>
          </w:p>
          <w:p>
            <w:pPr>
              <w:autoSpaceDE w:val="0"/>
              <w:autoSpaceDN w:val="0"/>
              <w:adjustRightInd w:val="0"/>
              <w:spacing w:line="300" w:lineRule="auto"/>
              <w:ind w:firstLine="480" w:firstLineChars="200"/>
              <w:rPr>
                <w:sz w:val="24"/>
              </w:rPr>
            </w:pPr>
          </w:p>
          <w:p>
            <w:pPr>
              <w:numPr>
                <w:ilvl w:val="0"/>
                <w:numId w:val="0"/>
              </w:numPr>
              <w:snapToGrid w:val="0"/>
              <w:spacing w:before="120" w:line="300" w:lineRule="auto"/>
              <w:ind w:left="420" w:leftChars="0"/>
              <w:rPr>
                <w:rFonts w:hint="eastAsia" w:eastAsia="楷体_GB2312"/>
                <w:b/>
                <w:szCs w:val="21"/>
                <w:highlight w:val="none"/>
              </w:rPr>
            </w:pPr>
            <w:r>
              <w:rPr>
                <w:rFonts w:hint="eastAsia" w:eastAsia="楷体_GB2312"/>
                <w:b/>
                <w:szCs w:val="21"/>
                <w:highlight w:val="none"/>
              </w:rPr>
              <w:t>5.2 预期研究结果</w:t>
            </w:r>
          </w:p>
          <w:p>
            <w:pPr>
              <w:snapToGrid w:val="0"/>
              <w:spacing w:line="300" w:lineRule="auto"/>
              <w:ind w:firstLine="480" w:firstLineChars="200"/>
              <w:rPr>
                <w:sz w:val="24"/>
              </w:rPr>
            </w:pPr>
            <w:r>
              <w:rPr>
                <w:sz w:val="24"/>
              </w:rPr>
              <w:t xml:space="preserve"> </w:t>
            </w:r>
          </w:p>
          <w:p>
            <w:pPr>
              <w:snapToGrid w:val="0"/>
              <w:spacing w:line="300" w:lineRule="auto"/>
              <w:ind w:firstLine="480" w:firstLineChars="200"/>
              <w:rPr>
                <w:sz w:val="24"/>
              </w:rPr>
            </w:pPr>
          </w:p>
        </w:tc>
      </w:tr>
    </w:tbl>
    <w:p>
      <w:pPr>
        <w:spacing w:line="340" w:lineRule="atLeast"/>
        <w:rPr>
          <w:rFonts w:ascii="黑体" w:hAnsi="黑体" w:eastAsia="黑体"/>
          <w:sz w:val="28"/>
          <w:szCs w:val="28"/>
        </w:rPr>
        <w:sectPr>
          <w:pgSz w:w="11906" w:h="16838"/>
          <w:pgMar w:top="1440" w:right="1800" w:bottom="1440" w:left="1800" w:header="851" w:footer="992" w:gutter="0"/>
          <w:cols w:space="425" w:num="1"/>
          <w:docGrid w:type="lines" w:linePitch="312" w:charSpace="0"/>
        </w:sectPr>
      </w:pPr>
    </w:p>
    <w:p>
      <w:pPr>
        <w:spacing w:line="340" w:lineRule="atLeast"/>
        <w:rPr>
          <w:rFonts w:ascii="黑体" w:hAnsi="黑体" w:eastAsia="黑体"/>
          <w:sz w:val="28"/>
          <w:szCs w:val="28"/>
        </w:rPr>
      </w:pPr>
      <w:r>
        <w:rPr>
          <w:rFonts w:hint="eastAsia" w:ascii="黑体" w:hAnsi="黑体" w:eastAsia="黑体"/>
          <w:sz w:val="28"/>
          <w:szCs w:val="28"/>
        </w:rPr>
        <w:t>（二）</w:t>
      </w:r>
      <w:r>
        <w:rPr>
          <w:rFonts w:ascii="黑体" w:hAnsi="黑体" w:eastAsia="黑体"/>
          <w:sz w:val="28"/>
          <w:szCs w:val="28"/>
        </w:rPr>
        <w:t>研究基础与工作条件</w:t>
      </w:r>
    </w:p>
    <w:tbl>
      <w:tblPr>
        <w:tblStyle w:val="5"/>
        <w:tblW w:w="8491" w:type="dxa"/>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4" w:hRule="atLeast"/>
        </w:trPr>
        <w:tc>
          <w:tcPr>
            <w:tcW w:w="8491" w:type="dxa"/>
          </w:tcPr>
          <w:p>
            <w:pPr>
              <w:numPr>
                <w:ilvl w:val="0"/>
                <w:numId w:val="3"/>
              </w:numPr>
              <w:autoSpaceDE w:val="0"/>
              <w:autoSpaceDN w:val="0"/>
              <w:adjustRightInd w:val="0"/>
              <w:snapToGrid w:val="0"/>
              <w:spacing w:before="120" w:line="300" w:lineRule="auto"/>
              <w:rPr>
                <w:rFonts w:eastAsia="楷体_GB2312"/>
                <w:szCs w:val="21"/>
              </w:rPr>
            </w:pPr>
            <w:r>
              <w:rPr>
                <w:rFonts w:eastAsia="楷体_GB2312"/>
                <w:b/>
                <w:szCs w:val="21"/>
                <w:highlight w:val="none"/>
              </w:rPr>
              <w:t>工作基础</w:t>
            </w:r>
            <w:r>
              <w:rPr>
                <w:rFonts w:eastAsia="楷体_GB2312"/>
                <w:szCs w:val="21"/>
              </w:rPr>
              <w:t>（</w:t>
            </w:r>
            <w:r>
              <w:rPr>
                <w:rFonts w:eastAsia="楷体_GB2312"/>
                <w:color w:val="FF0000"/>
                <w:szCs w:val="21"/>
              </w:rPr>
              <w:t>与本项目相关的研究工作积累和已取得的研究工作成绩</w:t>
            </w:r>
            <w:r>
              <w:rPr>
                <w:rFonts w:eastAsia="楷体_GB2312"/>
                <w:szCs w:val="21"/>
              </w:rPr>
              <w:t>）</w:t>
            </w:r>
          </w:p>
          <w:p>
            <w:pPr>
              <w:jc w:val="both"/>
            </w:pPr>
          </w:p>
          <w:p>
            <w:pPr>
              <w:jc w:val="both"/>
            </w:pPr>
          </w:p>
          <w:p>
            <w:pPr>
              <w:jc w:val="both"/>
            </w:pPr>
          </w:p>
          <w:p>
            <w:pPr>
              <w:jc w:val="both"/>
            </w:pPr>
          </w:p>
          <w:p>
            <w:pPr>
              <w:jc w:val="both"/>
            </w:pPr>
          </w:p>
          <w:p>
            <w:pPr>
              <w:numPr>
                <w:ilvl w:val="0"/>
                <w:numId w:val="3"/>
              </w:numPr>
              <w:autoSpaceDE w:val="0"/>
              <w:autoSpaceDN w:val="0"/>
              <w:adjustRightInd w:val="0"/>
              <w:snapToGrid w:val="0"/>
              <w:spacing w:before="120" w:line="300" w:lineRule="auto"/>
              <w:rPr>
                <w:rFonts w:eastAsia="楷体_GB2312"/>
                <w:szCs w:val="21"/>
              </w:rPr>
            </w:pPr>
            <w:r>
              <w:rPr>
                <w:rFonts w:eastAsia="楷体_GB2312"/>
                <w:b/>
                <w:szCs w:val="21"/>
                <w:highlight w:val="none"/>
              </w:rPr>
              <w:t>工作条件</w:t>
            </w:r>
            <w:r>
              <w:rPr>
                <w:rFonts w:eastAsia="楷体_GB2312"/>
                <w:szCs w:val="21"/>
              </w:rPr>
              <w:t>（</w:t>
            </w:r>
            <w:r>
              <w:rPr>
                <w:rFonts w:eastAsia="楷体_GB2312"/>
                <w:color w:val="FF0000"/>
                <w:szCs w:val="21"/>
              </w:rPr>
              <w:t>包括已具备的实验条件，尚缺少的实验条件和拟解决的途径，</w:t>
            </w:r>
            <w:r>
              <w:rPr>
                <w:rFonts w:hint="eastAsia" w:eastAsia="楷体_GB2312"/>
                <w:color w:val="FF0000"/>
                <w:szCs w:val="21"/>
              </w:rPr>
              <w:t>包括拟使用本实验室相关设备的计划</w:t>
            </w:r>
            <w:r>
              <w:rPr>
                <w:rFonts w:eastAsia="楷体_GB2312"/>
                <w:color w:val="FF0000"/>
                <w:szCs w:val="21"/>
              </w:rPr>
              <w:t>与落实情况</w:t>
            </w:r>
            <w:r>
              <w:rPr>
                <w:rFonts w:eastAsia="楷体_GB2312"/>
                <w:szCs w:val="21"/>
              </w:rPr>
              <w:t>）</w:t>
            </w:r>
          </w:p>
          <w:p>
            <w:pPr>
              <w:spacing w:before="156" w:beforeLines="50" w:after="156" w:afterLines="50" w:line="400" w:lineRule="exact"/>
              <w:ind w:firstLine="480" w:firstLineChars="200"/>
              <w:rPr>
                <w:rFonts w:eastAsia="仿宋"/>
                <w:sz w:val="24"/>
                <w:szCs w:val="28"/>
              </w:rPr>
            </w:pPr>
          </w:p>
          <w:p>
            <w:pPr>
              <w:spacing w:before="156" w:beforeLines="50" w:after="156" w:afterLines="50" w:line="400" w:lineRule="exact"/>
              <w:ind w:firstLine="480" w:firstLineChars="200"/>
              <w:rPr>
                <w:rFonts w:eastAsia="仿宋"/>
                <w:sz w:val="24"/>
                <w:szCs w:val="28"/>
              </w:rPr>
            </w:pPr>
          </w:p>
          <w:p>
            <w:pPr>
              <w:numPr>
                <w:ilvl w:val="0"/>
                <w:numId w:val="3"/>
              </w:numPr>
              <w:autoSpaceDE w:val="0"/>
              <w:autoSpaceDN w:val="0"/>
              <w:adjustRightInd w:val="0"/>
              <w:snapToGrid w:val="0"/>
              <w:spacing w:before="120" w:line="300" w:lineRule="auto"/>
              <w:rPr>
                <w:rFonts w:eastAsia="楷体_GB2312"/>
                <w:szCs w:val="21"/>
              </w:rPr>
            </w:pPr>
            <w:r>
              <w:rPr>
                <w:rFonts w:eastAsia="楷体_GB2312"/>
                <w:b/>
                <w:szCs w:val="21"/>
                <w:highlight w:val="none"/>
              </w:rPr>
              <w:t>申请人简介</w:t>
            </w:r>
            <w:r>
              <w:rPr>
                <w:rFonts w:eastAsia="楷体_GB2312"/>
                <w:szCs w:val="21"/>
              </w:rPr>
              <w:t>（</w:t>
            </w:r>
            <w:r>
              <w:rPr>
                <w:rFonts w:eastAsia="楷体_GB2312"/>
                <w:color w:val="FF0000"/>
                <w:szCs w:val="21"/>
              </w:rPr>
              <w:t>包括申请人的学历和研究工作简历，近期已发表与本项目有关的主要论著目录和获得学术奖励情况及在本项目中承担的任务。论著目录要求详细列出所有作者、论著题目、期刊名或出版社名、年、卷（期）、起止页码等；奖励情况也须详细列出全部受奖人员、奖励名称等级、授奖年等</w:t>
            </w:r>
            <w:r>
              <w:rPr>
                <w:rFonts w:eastAsia="楷体_GB2312"/>
                <w:szCs w:val="21"/>
              </w:rPr>
              <w:t>）</w:t>
            </w:r>
          </w:p>
          <w:p>
            <w:pPr>
              <w:numPr>
                <w:numId w:val="0"/>
              </w:numPr>
              <w:autoSpaceDE w:val="0"/>
              <w:autoSpaceDN w:val="0"/>
              <w:adjustRightInd w:val="0"/>
              <w:snapToGrid w:val="0"/>
              <w:spacing w:before="120" w:line="300" w:lineRule="auto"/>
              <w:ind w:left="432" w:leftChars="0" w:firstLine="420" w:firstLineChars="200"/>
              <w:rPr>
                <w:rFonts w:eastAsia="楷体_GB2312"/>
                <w:b w:val="0"/>
                <w:bCs/>
                <w:szCs w:val="21"/>
                <w:highlight w:val="none"/>
                <w:lang w:val="zh-CN"/>
              </w:rPr>
            </w:pPr>
            <w:r>
              <w:rPr>
                <w:rFonts w:hint="eastAsia" w:eastAsia="楷体_GB2312"/>
                <w:b w:val="0"/>
                <w:bCs/>
                <w:szCs w:val="21"/>
                <w:highlight w:val="none"/>
                <w:lang w:val="zh-CN"/>
              </w:rPr>
              <w:t>*</w:t>
            </w:r>
            <w:r>
              <w:rPr>
                <w:rFonts w:eastAsia="楷体_GB2312"/>
                <w:b w:val="0"/>
                <w:bCs/>
                <w:szCs w:val="21"/>
                <w:highlight w:val="none"/>
                <w:lang w:val="zh-CN"/>
              </w:rPr>
              <w:t>**副研究员：</w:t>
            </w:r>
            <w:r>
              <w:rPr>
                <w:rFonts w:hint="eastAsia" w:eastAsia="楷体_GB2312"/>
                <w:b w:val="0"/>
                <w:bCs/>
                <w:szCs w:val="21"/>
                <w:highlight w:val="none"/>
                <w:lang w:val="en-US"/>
              </w:rPr>
              <w:t>***</w:t>
            </w:r>
            <w:r>
              <w:rPr>
                <w:rFonts w:eastAsia="楷体_GB2312"/>
                <w:b w:val="0"/>
                <w:bCs/>
                <w:szCs w:val="21"/>
                <w:highlight w:val="none"/>
                <w:lang w:val="zh-CN"/>
              </w:rPr>
              <w:t>国家重点实验室副研究员，致力于</w:t>
            </w:r>
            <w:r>
              <w:rPr>
                <w:rFonts w:hint="eastAsia" w:eastAsia="楷体_GB2312"/>
                <w:b w:val="0"/>
                <w:bCs/>
                <w:szCs w:val="21"/>
                <w:highlight w:val="none"/>
                <w:lang w:val="en-US"/>
              </w:rPr>
              <w:t>***</w:t>
            </w:r>
            <w:r>
              <w:rPr>
                <w:rFonts w:eastAsia="楷体_GB2312"/>
                <w:b w:val="0"/>
                <w:bCs/>
                <w:szCs w:val="21"/>
                <w:highlight w:val="none"/>
                <w:lang w:val="zh-CN"/>
              </w:rPr>
              <w:t>研究。以第一作者发表SCI论文</w:t>
            </w:r>
            <w:r>
              <w:rPr>
                <w:rFonts w:hint="eastAsia" w:eastAsia="楷体_GB2312"/>
                <w:b w:val="0"/>
                <w:bCs/>
                <w:szCs w:val="21"/>
                <w:highlight w:val="none"/>
                <w:lang w:val="en-US"/>
              </w:rPr>
              <w:t>**</w:t>
            </w:r>
            <w:r>
              <w:rPr>
                <w:rFonts w:eastAsia="楷体_GB2312"/>
                <w:b w:val="0"/>
                <w:bCs/>
                <w:szCs w:val="21"/>
                <w:highlight w:val="none"/>
                <w:lang w:val="zh-CN"/>
              </w:rPr>
              <w:t>篇（均为JCR Q1/Q2区论文），中文核心论文</w:t>
            </w:r>
            <w:r>
              <w:rPr>
                <w:rFonts w:hint="eastAsia" w:eastAsia="楷体_GB2312"/>
                <w:b w:val="0"/>
                <w:bCs/>
                <w:szCs w:val="21"/>
                <w:highlight w:val="none"/>
                <w:lang w:val="en-US"/>
              </w:rPr>
              <w:t>**</w:t>
            </w:r>
            <w:r>
              <w:rPr>
                <w:rFonts w:eastAsia="楷体_GB2312"/>
                <w:b w:val="0"/>
                <w:bCs/>
                <w:szCs w:val="21"/>
                <w:highlight w:val="none"/>
                <w:lang w:val="zh-CN"/>
              </w:rPr>
              <w:t>篇，其中</w:t>
            </w:r>
            <w:r>
              <w:rPr>
                <w:rFonts w:hint="eastAsia" w:eastAsia="楷体_GB2312"/>
                <w:b w:val="0"/>
                <w:bCs/>
                <w:szCs w:val="21"/>
                <w:highlight w:val="none"/>
                <w:lang w:val="en-US"/>
              </w:rPr>
              <w:t>**</w:t>
            </w:r>
            <w:r>
              <w:rPr>
                <w:rFonts w:eastAsia="楷体_GB2312"/>
                <w:b w:val="0"/>
                <w:bCs/>
                <w:szCs w:val="21"/>
                <w:highlight w:val="none"/>
                <w:lang w:val="zh-CN"/>
              </w:rPr>
              <w:t>篇入选ESI“高被引”论文，</w:t>
            </w:r>
            <w:r>
              <w:rPr>
                <w:rFonts w:hint="eastAsia" w:eastAsia="楷体_GB2312"/>
                <w:b w:val="0"/>
                <w:bCs/>
                <w:szCs w:val="21"/>
                <w:highlight w:val="none"/>
                <w:lang w:val="en-US"/>
              </w:rPr>
              <w:t>**</w:t>
            </w:r>
            <w:r>
              <w:rPr>
                <w:rFonts w:eastAsia="楷体_GB2312"/>
                <w:b w:val="0"/>
                <w:bCs/>
                <w:szCs w:val="21"/>
                <w:highlight w:val="none"/>
                <w:lang w:val="zh-CN"/>
              </w:rPr>
              <w:t>篇入选ESI“热点”论文。</w:t>
            </w:r>
          </w:p>
          <w:p>
            <w:pPr>
              <w:numPr>
                <w:ilvl w:val="0"/>
                <w:numId w:val="0"/>
              </w:numPr>
              <w:snapToGrid w:val="0"/>
              <w:spacing w:before="120" w:line="300" w:lineRule="auto"/>
              <w:ind w:left="420" w:leftChars="0"/>
              <w:rPr>
                <w:rFonts w:eastAsia="楷体_GB2312"/>
                <w:b/>
                <w:szCs w:val="21"/>
                <w:highlight w:val="none"/>
              </w:rPr>
            </w:pPr>
            <w:r>
              <w:rPr>
                <w:rFonts w:hint="eastAsia" w:eastAsia="楷体_GB2312"/>
                <w:b/>
                <w:szCs w:val="21"/>
                <w:highlight w:val="none"/>
                <w:lang w:val="en-US" w:eastAsia="zh-CN"/>
              </w:rPr>
              <w:t>3</w:t>
            </w:r>
            <w:r>
              <w:rPr>
                <w:rFonts w:eastAsia="楷体_GB2312"/>
                <w:b/>
                <w:szCs w:val="21"/>
                <w:highlight w:val="none"/>
              </w:rPr>
              <w:t>.1</w:t>
            </w:r>
            <w:r>
              <w:rPr>
                <w:rFonts w:hint="eastAsia" w:eastAsia="楷体_GB2312"/>
                <w:b/>
                <w:szCs w:val="21"/>
                <w:highlight w:val="none"/>
              </w:rPr>
              <w:t xml:space="preserve"> 教育</w:t>
            </w:r>
            <w:r>
              <w:rPr>
                <w:rFonts w:hint="eastAsia" w:eastAsia="楷体_GB2312"/>
                <w:b/>
                <w:szCs w:val="21"/>
                <w:highlight w:val="none"/>
                <w:lang w:val="en-US" w:eastAsia="zh-CN"/>
              </w:rPr>
              <w:t>及科研工作</w:t>
            </w:r>
            <w:r>
              <w:rPr>
                <w:rFonts w:hint="eastAsia" w:eastAsia="楷体_GB2312"/>
                <w:b/>
                <w:szCs w:val="21"/>
                <w:highlight w:val="none"/>
              </w:rPr>
              <w:t>经历</w:t>
            </w:r>
          </w:p>
          <w:p>
            <w:pPr>
              <w:spacing w:before="156" w:beforeLines="50" w:after="156" w:afterLines="50"/>
              <w:rPr>
                <w:rFonts w:eastAsia="黑体"/>
                <w:b/>
                <w:color w:val="7030A0"/>
                <w:sz w:val="24"/>
                <w:szCs w:val="24"/>
              </w:rPr>
            </w:pPr>
          </w:p>
          <w:p>
            <w:pPr>
              <w:spacing w:before="156" w:beforeLines="50" w:after="156" w:afterLines="50"/>
              <w:rPr>
                <w:rFonts w:eastAsia="黑体"/>
                <w:b/>
                <w:color w:val="7030A0"/>
                <w:sz w:val="24"/>
                <w:szCs w:val="24"/>
              </w:rPr>
            </w:pPr>
          </w:p>
          <w:p>
            <w:pPr>
              <w:spacing w:before="156" w:beforeLines="50" w:after="156" w:afterLines="50"/>
              <w:rPr>
                <w:rFonts w:eastAsia="黑体"/>
                <w:b/>
                <w:color w:val="7030A0"/>
                <w:sz w:val="24"/>
                <w:szCs w:val="24"/>
              </w:rPr>
            </w:pPr>
          </w:p>
          <w:p>
            <w:pPr>
              <w:numPr>
                <w:ilvl w:val="0"/>
                <w:numId w:val="0"/>
              </w:numPr>
              <w:snapToGrid w:val="0"/>
              <w:spacing w:before="120" w:line="300" w:lineRule="auto"/>
              <w:ind w:left="420" w:leftChars="0"/>
              <w:rPr>
                <w:rFonts w:hint="eastAsia" w:eastAsia="楷体_GB2312"/>
                <w:b/>
                <w:szCs w:val="21"/>
                <w:highlight w:val="none"/>
                <w:lang w:val="en-US" w:eastAsia="zh-CN"/>
              </w:rPr>
            </w:pPr>
            <w:r>
              <w:rPr>
                <w:rFonts w:hint="eastAsia" w:eastAsia="楷体_GB2312"/>
                <w:b/>
                <w:szCs w:val="21"/>
                <w:highlight w:val="none"/>
                <w:lang w:val="en-US" w:eastAsia="zh-CN"/>
              </w:rPr>
              <w:t>2.2 主要论著目录和获得学术奖励情况</w:t>
            </w:r>
          </w:p>
          <w:p>
            <w:pPr>
              <w:spacing w:line="300" w:lineRule="auto"/>
              <w:ind w:firstLine="480" w:firstLineChars="200"/>
              <w:rPr>
                <w:rFonts w:hint="eastAsia"/>
                <w:color w:val="7030A0"/>
                <w:sz w:val="24"/>
                <w:szCs w:val="24"/>
                <w:lang w:bidi="zh-CN"/>
              </w:rPr>
            </w:pPr>
          </w:p>
          <w:p>
            <w:pPr>
              <w:spacing w:line="300" w:lineRule="auto"/>
              <w:ind w:firstLine="480" w:firstLineChars="200"/>
              <w:rPr>
                <w:rFonts w:hint="eastAsia"/>
                <w:color w:val="7030A0"/>
                <w:sz w:val="24"/>
                <w:szCs w:val="24"/>
                <w:lang w:bidi="zh-CN"/>
              </w:rPr>
            </w:pPr>
          </w:p>
          <w:p>
            <w:pPr>
              <w:spacing w:line="300" w:lineRule="auto"/>
              <w:ind w:firstLine="480" w:firstLineChars="200"/>
              <w:rPr>
                <w:rFonts w:hint="eastAsia"/>
                <w:color w:val="7030A0"/>
                <w:sz w:val="24"/>
                <w:szCs w:val="24"/>
                <w:lang w:bidi="zh-CN"/>
              </w:rPr>
            </w:pPr>
          </w:p>
          <w:p>
            <w:pPr>
              <w:snapToGrid w:val="0"/>
              <w:spacing w:line="300" w:lineRule="auto"/>
              <w:ind w:firstLine="422" w:firstLineChars="200"/>
              <w:rPr>
                <w:rFonts w:eastAsia="楷体_GB2312"/>
                <w:szCs w:val="21"/>
              </w:rPr>
            </w:pPr>
            <w:r>
              <w:rPr>
                <w:rFonts w:hint="eastAsia" w:eastAsia="楷体_GB2312"/>
                <w:b/>
                <w:szCs w:val="21"/>
              </w:rPr>
              <w:t>3.3 申请人在本项目中承担的任务</w:t>
            </w:r>
          </w:p>
          <w:p>
            <w:pPr>
              <w:spacing w:line="300" w:lineRule="auto"/>
              <w:ind w:firstLine="480" w:firstLineChars="200"/>
              <w:rPr>
                <w:rFonts w:hint="eastAsia"/>
                <w:color w:val="7030A0"/>
                <w:sz w:val="24"/>
                <w:szCs w:val="24"/>
                <w:lang w:bidi="zh-CN"/>
              </w:rPr>
            </w:pPr>
          </w:p>
          <w:p>
            <w:pPr>
              <w:spacing w:line="300" w:lineRule="auto"/>
              <w:ind w:firstLine="480" w:firstLineChars="200"/>
              <w:rPr>
                <w:rFonts w:hint="eastAsia"/>
                <w:color w:val="7030A0"/>
                <w:sz w:val="24"/>
                <w:szCs w:val="24"/>
                <w:lang w:bidi="zh-CN"/>
              </w:rPr>
            </w:pPr>
          </w:p>
          <w:p>
            <w:pPr>
              <w:numPr>
                <w:ilvl w:val="0"/>
                <w:numId w:val="3"/>
              </w:numPr>
              <w:autoSpaceDE w:val="0"/>
              <w:autoSpaceDN w:val="0"/>
              <w:adjustRightInd w:val="0"/>
              <w:snapToGrid w:val="0"/>
              <w:spacing w:before="120" w:line="300" w:lineRule="auto"/>
              <w:rPr>
                <w:sz w:val="24"/>
              </w:rPr>
            </w:pPr>
            <w:r>
              <w:rPr>
                <w:rFonts w:eastAsia="楷体_GB2312"/>
                <w:b/>
                <w:szCs w:val="21"/>
                <w:highlight w:val="none"/>
              </w:rPr>
              <w:t>承担</w:t>
            </w:r>
            <w:r>
              <w:rPr>
                <w:rFonts w:hint="eastAsia" w:eastAsia="楷体_GB2312"/>
                <w:b/>
                <w:szCs w:val="21"/>
                <w:highlight w:val="none"/>
              </w:rPr>
              <w:t>及完成的</w:t>
            </w:r>
            <w:r>
              <w:rPr>
                <w:rFonts w:eastAsia="楷体_GB2312"/>
                <w:b/>
                <w:szCs w:val="21"/>
                <w:highlight w:val="none"/>
              </w:rPr>
              <w:t>科研项目情况</w:t>
            </w:r>
            <w:r>
              <w:rPr>
                <w:rFonts w:eastAsia="楷体_GB2312"/>
                <w:szCs w:val="21"/>
              </w:rPr>
              <w:t>（</w:t>
            </w:r>
            <w:r>
              <w:rPr>
                <w:rFonts w:eastAsia="楷体_GB2312"/>
                <w:color w:val="FF0000"/>
                <w:szCs w:val="21"/>
              </w:rPr>
              <w:t>申请人和项目组主要参与者正在承担</w:t>
            </w:r>
            <w:r>
              <w:rPr>
                <w:rFonts w:hint="eastAsia" w:eastAsia="楷体_GB2312"/>
                <w:color w:val="FF0000"/>
                <w:szCs w:val="21"/>
              </w:rPr>
              <w:t>和已经完成</w:t>
            </w:r>
            <w:r>
              <w:rPr>
                <w:rFonts w:eastAsia="楷体_GB2312"/>
                <w:color w:val="FF0000"/>
                <w:szCs w:val="21"/>
              </w:rPr>
              <w:t>的科研项目情况，要注明项目的名称和编号、经费来源、起止年月、与本项目的关系及负责的内容等</w:t>
            </w:r>
            <w:r>
              <w:rPr>
                <w:rFonts w:eastAsia="楷体_GB2312"/>
                <w:szCs w:val="21"/>
              </w:rPr>
              <w:t>）</w:t>
            </w:r>
          </w:p>
          <w:p>
            <w:pPr>
              <w:spacing w:line="300" w:lineRule="auto"/>
              <w:ind w:firstLine="420" w:firstLineChars="200"/>
            </w:pPr>
          </w:p>
        </w:tc>
      </w:tr>
    </w:tbl>
    <w:p>
      <w:pPr>
        <w:pStyle w:val="2"/>
        <w:snapToGrid w:val="0"/>
        <w:spacing w:line="240" w:lineRule="atLeast"/>
        <w:rPr>
          <w:rFonts w:ascii="宋体" w:hAnsi="宋体"/>
          <w:b/>
        </w:rPr>
      </w:pPr>
    </w:p>
    <w:p>
      <w:pPr>
        <w:pStyle w:val="2"/>
        <w:snapToGrid w:val="0"/>
        <w:spacing w:line="240" w:lineRule="atLeast"/>
        <w:jc w:val="center"/>
        <w:rPr>
          <w:rFonts w:ascii="宋体" w:hAnsi="宋体"/>
          <w:b/>
        </w:rPr>
        <w:sectPr>
          <w:pgSz w:w="11906" w:h="16838"/>
          <w:pgMar w:top="1440" w:right="1800" w:bottom="1440" w:left="1800" w:header="851" w:footer="992" w:gutter="0"/>
          <w:cols w:space="425" w:num="1"/>
          <w:docGrid w:type="lines" w:linePitch="312" w:charSpace="0"/>
        </w:sectPr>
      </w:pPr>
    </w:p>
    <w:p>
      <w:r>
        <w:rPr>
          <w:rFonts w:hint="eastAsia"/>
          <w:b/>
          <w:sz w:val="32"/>
          <w:szCs w:val="32"/>
        </w:rPr>
        <w:t>五、申请人承诺</w:t>
      </w:r>
    </w:p>
    <w:p>
      <w:pPr>
        <w:pBdr>
          <w:top w:val="single" w:color="auto" w:sz="4" w:space="1"/>
          <w:left w:val="single" w:color="auto" w:sz="4" w:space="3"/>
          <w:bottom w:val="single" w:color="auto" w:sz="4" w:space="31"/>
          <w:right w:val="single" w:color="auto" w:sz="4" w:space="4"/>
        </w:pBdr>
        <w:spacing w:line="360" w:lineRule="auto"/>
        <w:rPr>
          <w:sz w:val="24"/>
        </w:rPr>
      </w:pPr>
      <w:r>
        <w:rPr>
          <w:rFonts w:hint="eastAsia"/>
          <w:sz w:val="24"/>
        </w:rPr>
        <w:t>申请人承诺：</w:t>
      </w:r>
    </w:p>
    <w:p>
      <w:pPr>
        <w:pBdr>
          <w:top w:val="single" w:color="auto" w:sz="4" w:space="1"/>
          <w:left w:val="single" w:color="auto" w:sz="4" w:space="3"/>
          <w:bottom w:val="single" w:color="auto" w:sz="4" w:space="31"/>
          <w:right w:val="single" w:color="auto" w:sz="4" w:space="4"/>
        </w:pBdr>
        <w:spacing w:line="360" w:lineRule="auto"/>
        <w:ind w:firstLine="480" w:firstLineChars="200"/>
        <w:rPr>
          <w:sz w:val="24"/>
        </w:rPr>
      </w:pPr>
      <w:r>
        <w:rPr>
          <w:rFonts w:hint="eastAsia"/>
          <w:sz w:val="24"/>
        </w:rPr>
        <w:t>我保证申请书内容的真实性。如果获得资助，我将履行项目负责人职责，严格遵守陕西省城市地质与地下空间工程技术研究中心开放课题的有关规定，切实保证研究工作时间，认真开展工作，按时报送有关材料。若填报失实和违反规定，本人将承担全部责任。如果获得资助，我将按计划规范合理使用资助经费，按时报送有关材料。</w:t>
      </w:r>
    </w:p>
    <w:p>
      <w:pPr>
        <w:pBdr>
          <w:top w:val="single" w:color="auto" w:sz="4" w:space="1"/>
          <w:left w:val="single" w:color="auto" w:sz="4" w:space="3"/>
          <w:bottom w:val="single" w:color="auto" w:sz="4" w:space="31"/>
          <w:right w:val="single" w:color="auto" w:sz="4" w:space="4"/>
        </w:pBdr>
        <w:ind w:firstLine="645"/>
        <w:rPr>
          <w:sz w:val="24"/>
        </w:rPr>
      </w:pPr>
    </w:p>
    <w:p>
      <w:pPr>
        <w:pBdr>
          <w:top w:val="single" w:color="auto" w:sz="4" w:space="1"/>
          <w:left w:val="single" w:color="auto" w:sz="4" w:space="3"/>
          <w:bottom w:val="single" w:color="auto" w:sz="4" w:space="31"/>
          <w:right w:val="single" w:color="auto" w:sz="4" w:space="4"/>
        </w:pBdr>
        <w:ind w:firstLine="645"/>
        <w:rPr>
          <w:sz w:val="24"/>
        </w:rPr>
      </w:pPr>
    </w:p>
    <w:p>
      <w:pPr>
        <w:pBdr>
          <w:top w:val="single" w:color="auto" w:sz="4" w:space="1"/>
          <w:left w:val="single" w:color="auto" w:sz="4" w:space="3"/>
          <w:bottom w:val="single" w:color="auto" w:sz="4" w:space="31"/>
          <w:right w:val="single" w:color="auto" w:sz="4" w:space="4"/>
        </w:pBdr>
        <w:ind w:firstLine="645"/>
        <w:rPr>
          <w:sz w:val="24"/>
        </w:rPr>
      </w:pPr>
    </w:p>
    <w:p>
      <w:pPr>
        <w:pBdr>
          <w:top w:val="single" w:color="auto" w:sz="4" w:space="1"/>
          <w:left w:val="single" w:color="auto" w:sz="4" w:space="3"/>
          <w:bottom w:val="single" w:color="auto" w:sz="4" w:space="31"/>
          <w:right w:val="single" w:color="auto" w:sz="4" w:space="4"/>
        </w:pBdr>
        <w:ind w:firstLine="645"/>
        <w:rPr>
          <w:sz w:val="24"/>
        </w:rPr>
      </w:pPr>
    </w:p>
    <w:p>
      <w:pPr>
        <w:pBdr>
          <w:top w:val="single" w:color="auto" w:sz="4" w:space="1"/>
          <w:left w:val="single" w:color="auto" w:sz="4" w:space="3"/>
          <w:bottom w:val="single" w:color="auto" w:sz="4" w:space="31"/>
          <w:right w:val="single" w:color="auto" w:sz="4" w:space="4"/>
        </w:pBdr>
        <w:ind w:firstLine="645"/>
        <w:rPr>
          <w:sz w:val="28"/>
          <w:szCs w:val="28"/>
        </w:rPr>
      </w:pPr>
      <w:r>
        <w:rPr>
          <w:rFonts w:hint="eastAsia"/>
          <w:sz w:val="24"/>
        </w:rPr>
        <w:t xml:space="preserve">  </w:t>
      </w:r>
      <w:r>
        <w:rPr>
          <w:rFonts w:hint="eastAsia"/>
          <w:sz w:val="28"/>
          <w:szCs w:val="28"/>
        </w:rPr>
        <w:t>申请者签字：                      年     月     日</w:t>
      </w:r>
    </w:p>
    <w:p>
      <w:pPr>
        <w:rPr>
          <w:b/>
          <w:sz w:val="32"/>
          <w:szCs w:val="32"/>
        </w:rPr>
      </w:pPr>
    </w:p>
    <w:p>
      <w:pPr>
        <w:rPr>
          <w:b/>
          <w:sz w:val="32"/>
          <w:szCs w:val="32"/>
        </w:rPr>
      </w:pPr>
      <w:r>
        <w:rPr>
          <w:rFonts w:hint="eastAsia"/>
          <w:b/>
          <w:sz w:val="32"/>
          <w:szCs w:val="32"/>
        </w:rPr>
        <w:t>六、申请人所在单位意见</w:t>
      </w:r>
    </w:p>
    <w:p>
      <w:pPr>
        <w:pBdr>
          <w:top w:val="single" w:color="auto" w:sz="4" w:space="1"/>
          <w:left w:val="single" w:color="auto" w:sz="4" w:space="4"/>
          <w:bottom w:val="single" w:color="auto" w:sz="4" w:space="31"/>
          <w:right w:val="single" w:color="auto" w:sz="4" w:space="4"/>
        </w:pBdr>
        <w:rPr>
          <w:sz w:val="28"/>
          <w:szCs w:val="28"/>
        </w:rPr>
      </w:pPr>
      <w:r>
        <w:rPr>
          <w:rFonts w:hint="eastAsia"/>
          <w:sz w:val="28"/>
          <w:szCs w:val="28"/>
        </w:rPr>
        <w:t>申请人所在单位审批意见：</w:t>
      </w:r>
    </w:p>
    <w:p>
      <w:pPr>
        <w:pBdr>
          <w:top w:val="single" w:color="auto" w:sz="4" w:space="1"/>
          <w:left w:val="single" w:color="auto" w:sz="4" w:space="4"/>
          <w:bottom w:val="single" w:color="auto" w:sz="4" w:space="31"/>
          <w:right w:val="single" w:color="auto" w:sz="4" w:space="4"/>
        </w:pBdr>
        <w:rPr>
          <w:sz w:val="28"/>
          <w:szCs w:val="28"/>
        </w:rPr>
      </w:pPr>
    </w:p>
    <w:p>
      <w:pPr>
        <w:pBdr>
          <w:top w:val="single" w:color="auto" w:sz="4" w:space="1"/>
          <w:left w:val="single" w:color="auto" w:sz="4" w:space="4"/>
          <w:bottom w:val="single" w:color="auto" w:sz="4" w:space="31"/>
          <w:right w:val="single" w:color="auto" w:sz="4" w:space="4"/>
        </w:pBdr>
        <w:rPr>
          <w:sz w:val="28"/>
          <w:szCs w:val="28"/>
        </w:rPr>
      </w:pPr>
    </w:p>
    <w:p>
      <w:pPr>
        <w:pBdr>
          <w:top w:val="single" w:color="auto" w:sz="4" w:space="1"/>
          <w:left w:val="single" w:color="auto" w:sz="4" w:space="4"/>
          <w:bottom w:val="single" w:color="auto" w:sz="4" w:space="31"/>
          <w:right w:val="single" w:color="auto" w:sz="4" w:space="4"/>
        </w:pBdr>
        <w:rPr>
          <w:sz w:val="28"/>
          <w:szCs w:val="28"/>
        </w:rPr>
      </w:pPr>
    </w:p>
    <w:p>
      <w:pPr>
        <w:pBdr>
          <w:top w:val="single" w:color="auto" w:sz="4" w:space="1"/>
          <w:left w:val="single" w:color="auto" w:sz="4" w:space="4"/>
          <w:bottom w:val="single" w:color="auto" w:sz="4" w:space="31"/>
          <w:right w:val="single" w:color="auto" w:sz="4" w:space="4"/>
        </w:pBdr>
        <w:rPr>
          <w:sz w:val="28"/>
          <w:szCs w:val="28"/>
        </w:rPr>
      </w:pPr>
    </w:p>
    <w:p>
      <w:pPr>
        <w:pBdr>
          <w:top w:val="single" w:color="auto" w:sz="4" w:space="1"/>
          <w:left w:val="single" w:color="auto" w:sz="4" w:space="4"/>
          <w:bottom w:val="single" w:color="auto" w:sz="4" w:space="31"/>
          <w:right w:val="single" w:color="auto" w:sz="4" w:space="4"/>
        </w:pBdr>
        <w:rPr>
          <w:sz w:val="28"/>
          <w:szCs w:val="28"/>
        </w:rPr>
      </w:pPr>
      <w:r>
        <w:rPr>
          <w:rFonts w:hint="eastAsia"/>
          <w:sz w:val="28"/>
          <w:szCs w:val="28"/>
        </w:rPr>
        <w:t>单位公章：　　　　　　　　负责人签字或盖章：</w:t>
      </w:r>
    </w:p>
    <w:p>
      <w:pPr>
        <w:pBdr>
          <w:top w:val="single" w:color="auto" w:sz="4" w:space="1"/>
          <w:left w:val="single" w:color="auto" w:sz="4" w:space="4"/>
          <w:bottom w:val="single" w:color="auto" w:sz="4" w:space="31"/>
          <w:right w:val="single" w:color="auto" w:sz="4" w:space="4"/>
        </w:pBdr>
        <w:rPr>
          <w:b/>
          <w:sz w:val="32"/>
          <w:szCs w:val="32"/>
        </w:rPr>
      </w:pPr>
      <w:r>
        <w:rPr>
          <w:rFonts w:hint="eastAsia"/>
          <w:sz w:val="28"/>
          <w:szCs w:val="28"/>
        </w:rPr>
        <w:t>　　　　　　　　　　　　　时间：　　　　年　　月　　日</w:t>
      </w:r>
    </w:p>
    <w:p>
      <w:pPr>
        <w:pStyle w:val="2"/>
        <w:snapToGrid w:val="0"/>
        <w:spacing w:line="240" w:lineRule="atLeast"/>
        <w:jc w:val="center"/>
        <w:rPr>
          <w:rFonts w:ascii="宋体" w:hAnsi="宋体"/>
          <w:b/>
        </w:rPr>
      </w:pPr>
    </w:p>
    <w:p>
      <w:pPr>
        <w:pStyle w:val="2"/>
        <w:snapToGrid w:val="0"/>
        <w:spacing w:line="240" w:lineRule="atLeast"/>
        <w:jc w:val="center"/>
        <w:rPr>
          <w:rFonts w:ascii="宋体" w:hAnsi="宋体"/>
          <w:b/>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67333979"/>
      <w:docPartObj>
        <w:docPartGallery w:val="autotext"/>
      </w:docPartObj>
    </w:sdtPr>
    <w:sdtContent>
      <w:p>
        <w:pPr>
          <w:pStyle w:val="3"/>
          <w:jc w:val="center"/>
        </w:pPr>
        <w:r>
          <w:fldChar w:fldCharType="begin"/>
        </w:r>
        <w:r>
          <w:instrText xml:space="preserve">PAGE   \* MERGEFORMAT</w:instrText>
        </w:r>
        <w:r>
          <w:fldChar w:fldCharType="separate"/>
        </w:r>
        <w:r>
          <w:rPr>
            <w:lang w:val="zh-CN"/>
          </w:rPr>
          <w:t>10</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B6DB00"/>
    <w:multiLevelType w:val="multilevel"/>
    <w:tmpl w:val="11B6DB00"/>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27942023"/>
    <w:multiLevelType w:val="multilevel"/>
    <w:tmpl w:val="27942023"/>
    <w:lvl w:ilvl="0" w:tentative="0">
      <w:start w:val="1"/>
      <w:numFmt w:val="decimal"/>
      <w:lvlText w:val="%1."/>
      <w:lvlJc w:val="left"/>
      <w:pPr>
        <w:tabs>
          <w:tab w:val="left" w:pos="840"/>
        </w:tabs>
        <w:ind w:left="840" w:hanging="420"/>
      </w:pPr>
      <w:rPr>
        <w:b/>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40F0004B"/>
    <w:multiLevelType w:val="multilevel"/>
    <w:tmpl w:val="40F0004B"/>
    <w:lvl w:ilvl="0" w:tentative="0">
      <w:start w:val="1"/>
      <w:numFmt w:val="decimal"/>
      <w:lvlText w:val="%1."/>
      <w:lvlJc w:val="left"/>
      <w:pPr>
        <w:ind w:left="852" w:hanging="420"/>
      </w:pPr>
      <w:rPr>
        <w:b/>
      </w:rPr>
    </w:lvl>
    <w:lvl w:ilvl="1" w:tentative="0">
      <w:start w:val="1"/>
      <w:numFmt w:val="lowerLetter"/>
      <w:lvlText w:val="%2)"/>
      <w:lvlJc w:val="left"/>
      <w:pPr>
        <w:ind w:left="1272" w:hanging="420"/>
      </w:pPr>
    </w:lvl>
    <w:lvl w:ilvl="2" w:tentative="0">
      <w:start w:val="1"/>
      <w:numFmt w:val="lowerRoman"/>
      <w:lvlText w:val="%3."/>
      <w:lvlJc w:val="right"/>
      <w:pPr>
        <w:ind w:left="1692" w:hanging="420"/>
      </w:pPr>
    </w:lvl>
    <w:lvl w:ilvl="3" w:tentative="0">
      <w:start w:val="1"/>
      <w:numFmt w:val="decimal"/>
      <w:lvlText w:val="%4."/>
      <w:lvlJc w:val="left"/>
      <w:pPr>
        <w:ind w:left="2112" w:hanging="420"/>
      </w:pPr>
    </w:lvl>
    <w:lvl w:ilvl="4" w:tentative="0">
      <w:start w:val="1"/>
      <w:numFmt w:val="lowerLetter"/>
      <w:lvlText w:val="%5)"/>
      <w:lvlJc w:val="left"/>
      <w:pPr>
        <w:ind w:left="2532" w:hanging="420"/>
      </w:pPr>
    </w:lvl>
    <w:lvl w:ilvl="5" w:tentative="0">
      <w:start w:val="1"/>
      <w:numFmt w:val="lowerRoman"/>
      <w:lvlText w:val="%6."/>
      <w:lvlJc w:val="right"/>
      <w:pPr>
        <w:ind w:left="2952" w:hanging="420"/>
      </w:pPr>
    </w:lvl>
    <w:lvl w:ilvl="6" w:tentative="0">
      <w:start w:val="1"/>
      <w:numFmt w:val="decimal"/>
      <w:lvlText w:val="%7."/>
      <w:lvlJc w:val="left"/>
      <w:pPr>
        <w:ind w:left="3372" w:hanging="420"/>
      </w:pPr>
    </w:lvl>
    <w:lvl w:ilvl="7" w:tentative="0">
      <w:start w:val="1"/>
      <w:numFmt w:val="lowerLetter"/>
      <w:lvlText w:val="%8)"/>
      <w:lvlJc w:val="left"/>
      <w:pPr>
        <w:ind w:left="3792" w:hanging="420"/>
      </w:pPr>
    </w:lvl>
    <w:lvl w:ilvl="8" w:tentative="0">
      <w:start w:val="1"/>
      <w:numFmt w:val="lowerRoman"/>
      <w:lvlText w:val="%9."/>
      <w:lvlJc w:val="right"/>
      <w:pPr>
        <w:ind w:left="4212"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M5YTExOTM0OWRjMjhhYTBjOTE3YjcyOGE1YjA3ZmMifQ=="/>
  </w:docVars>
  <w:rsids>
    <w:rsidRoot w:val="00877C23"/>
    <w:rsid w:val="00043144"/>
    <w:rsid w:val="000B1CD4"/>
    <w:rsid w:val="000E5F3B"/>
    <w:rsid w:val="00112940"/>
    <w:rsid w:val="0015619D"/>
    <w:rsid w:val="001703F3"/>
    <w:rsid w:val="001A5039"/>
    <w:rsid w:val="001C3FA4"/>
    <w:rsid w:val="001C5CE9"/>
    <w:rsid w:val="001D6AD4"/>
    <w:rsid w:val="001D7F39"/>
    <w:rsid w:val="001E20B9"/>
    <w:rsid w:val="00212052"/>
    <w:rsid w:val="00232A28"/>
    <w:rsid w:val="002456C6"/>
    <w:rsid w:val="0024753D"/>
    <w:rsid w:val="002F4B7C"/>
    <w:rsid w:val="0031759D"/>
    <w:rsid w:val="00335A16"/>
    <w:rsid w:val="00363353"/>
    <w:rsid w:val="00390B76"/>
    <w:rsid w:val="003A10A5"/>
    <w:rsid w:val="00405A8E"/>
    <w:rsid w:val="00416B30"/>
    <w:rsid w:val="00462E89"/>
    <w:rsid w:val="00467A0A"/>
    <w:rsid w:val="00474FD0"/>
    <w:rsid w:val="0047537C"/>
    <w:rsid w:val="00490265"/>
    <w:rsid w:val="005434DA"/>
    <w:rsid w:val="005457AD"/>
    <w:rsid w:val="00561373"/>
    <w:rsid w:val="005B6CE0"/>
    <w:rsid w:val="006449AB"/>
    <w:rsid w:val="00644BAC"/>
    <w:rsid w:val="00644CC1"/>
    <w:rsid w:val="0068061E"/>
    <w:rsid w:val="006B5A03"/>
    <w:rsid w:val="006D01FD"/>
    <w:rsid w:val="00706C2D"/>
    <w:rsid w:val="00775783"/>
    <w:rsid w:val="00776B58"/>
    <w:rsid w:val="00786ADC"/>
    <w:rsid w:val="007A749E"/>
    <w:rsid w:val="007B2847"/>
    <w:rsid w:val="007B2D9C"/>
    <w:rsid w:val="007E38AF"/>
    <w:rsid w:val="00877C23"/>
    <w:rsid w:val="008E34A7"/>
    <w:rsid w:val="008F2FC1"/>
    <w:rsid w:val="008F74C7"/>
    <w:rsid w:val="008F7D48"/>
    <w:rsid w:val="0094694C"/>
    <w:rsid w:val="00952E6F"/>
    <w:rsid w:val="00980C15"/>
    <w:rsid w:val="009C50EA"/>
    <w:rsid w:val="009F5867"/>
    <w:rsid w:val="00A06695"/>
    <w:rsid w:val="00A212EE"/>
    <w:rsid w:val="00A50558"/>
    <w:rsid w:val="00A6671F"/>
    <w:rsid w:val="00A812B6"/>
    <w:rsid w:val="00A84297"/>
    <w:rsid w:val="00AC0156"/>
    <w:rsid w:val="00B60058"/>
    <w:rsid w:val="00BF5326"/>
    <w:rsid w:val="00BF5FED"/>
    <w:rsid w:val="00C46772"/>
    <w:rsid w:val="00C517A4"/>
    <w:rsid w:val="00C56E00"/>
    <w:rsid w:val="00CD3B87"/>
    <w:rsid w:val="00D00E59"/>
    <w:rsid w:val="00D413B2"/>
    <w:rsid w:val="00D9438D"/>
    <w:rsid w:val="00DA43EC"/>
    <w:rsid w:val="00DC673F"/>
    <w:rsid w:val="00DF0225"/>
    <w:rsid w:val="00DF0C14"/>
    <w:rsid w:val="00E56FF9"/>
    <w:rsid w:val="00E8438B"/>
    <w:rsid w:val="00EC69B3"/>
    <w:rsid w:val="00ED3016"/>
    <w:rsid w:val="00F041EF"/>
    <w:rsid w:val="00F86E5D"/>
    <w:rsid w:val="00FD0F48"/>
    <w:rsid w:val="00FF5971"/>
    <w:rsid w:val="02427F54"/>
    <w:rsid w:val="044955CA"/>
    <w:rsid w:val="05685F23"/>
    <w:rsid w:val="063302DF"/>
    <w:rsid w:val="0F8A7568"/>
    <w:rsid w:val="0FAE6C29"/>
    <w:rsid w:val="11C42733"/>
    <w:rsid w:val="135F0966"/>
    <w:rsid w:val="177E3384"/>
    <w:rsid w:val="183B1275"/>
    <w:rsid w:val="1D0E6F59"/>
    <w:rsid w:val="1DA5166B"/>
    <w:rsid w:val="2335523F"/>
    <w:rsid w:val="26DB60FD"/>
    <w:rsid w:val="27FC457D"/>
    <w:rsid w:val="29581C87"/>
    <w:rsid w:val="2A224043"/>
    <w:rsid w:val="2CC80ED2"/>
    <w:rsid w:val="36B81FB7"/>
    <w:rsid w:val="3D7D1865"/>
    <w:rsid w:val="42F73E67"/>
    <w:rsid w:val="441427F7"/>
    <w:rsid w:val="490A3A59"/>
    <w:rsid w:val="4F530677"/>
    <w:rsid w:val="51FC4FF6"/>
    <w:rsid w:val="54E81862"/>
    <w:rsid w:val="558E5391"/>
    <w:rsid w:val="560721BC"/>
    <w:rsid w:val="563805C7"/>
    <w:rsid w:val="5D3A2E77"/>
    <w:rsid w:val="64E2007C"/>
    <w:rsid w:val="677B6565"/>
    <w:rsid w:val="6784366C"/>
    <w:rsid w:val="68307350"/>
    <w:rsid w:val="6C67530A"/>
    <w:rsid w:val="6D5737C1"/>
    <w:rsid w:val="707B75D6"/>
    <w:rsid w:val="71AA2CF2"/>
    <w:rsid w:val="725B146D"/>
    <w:rsid w:val="72BA43E6"/>
    <w:rsid w:val="7ADB139D"/>
    <w:rsid w:val="7B024B7C"/>
    <w:rsid w:val="7BBA5457"/>
    <w:rsid w:val="7CB63E70"/>
    <w:rsid w:val="7DFC1D56"/>
    <w:rsid w:val="7EBE52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link w:val="9"/>
    <w:uiPriority w:val="0"/>
    <w:rPr>
      <w:sz w:val="24"/>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99"/>
    <w:rPr>
      <w:sz w:val="18"/>
      <w:szCs w:val="18"/>
    </w:rPr>
  </w:style>
  <w:style w:type="character" w:customStyle="1" w:styleId="8">
    <w:name w:val="页脚 字符"/>
    <w:basedOn w:val="6"/>
    <w:link w:val="3"/>
    <w:uiPriority w:val="99"/>
    <w:rPr>
      <w:sz w:val="18"/>
      <w:szCs w:val="18"/>
    </w:rPr>
  </w:style>
  <w:style w:type="character" w:customStyle="1" w:styleId="9">
    <w:name w:val="正文文本 字符"/>
    <w:basedOn w:val="6"/>
    <w:link w:val="2"/>
    <w:uiPriority w:val="0"/>
    <w:rPr>
      <w:rFonts w:ascii="Times New Roman" w:hAnsi="Times New Roman" w:eastAsia="宋体" w:cs="Times New Roman"/>
      <w:sz w:val="24"/>
      <w:szCs w:val="20"/>
    </w:rPr>
  </w:style>
  <w:style w:type="paragraph" w:customStyle="1" w:styleId="10">
    <w:name w:val="wgf正文1"/>
    <w:basedOn w:val="1"/>
    <w:link w:val="11"/>
    <w:qFormat/>
    <w:uiPriority w:val="0"/>
    <w:pPr>
      <w:widowControl/>
      <w:spacing w:line="400" w:lineRule="exact"/>
      <w:ind w:firstLine="200" w:firstLineChars="200"/>
    </w:pPr>
    <w:rPr>
      <w:rFonts w:eastAsia="华文仿宋"/>
      <w:sz w:val="24"/>
      <w:szCs w:val="24"/>
    </w:rPr>
  </w:style>
  <w:style w:type="character" w:customStyle="1" w:styleId="11">
    <w:name w:val="wgf正文1 Char"/>
    <w:link w:val="10"/>
    <w:uiPriority w:val="0"/>
    <w:rPr>
      <w:rFonts w:ascii="Times New Roman" w:hAnsi="Times New Roman" w:eastAsia="华文仿宋" w:cs="Times New Roman"/>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3965</Words>
  <Characters>4372</Characters>
  <Lines>124</Lines>
  <Paragraphs>73</Paragraphs>
  <TotalTime>0</TotalTime>
  <ScaleCrop>false</ScaleCrop>
  <LinksUpToDate>false</LinksUpToDate>
  <CharactersWithSpaces>4862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2022-02-08T09:32:00Z</dcterms:created>
  <dc:creator>石卫</dc:creator>
  <cp:lastModifiedBy>听雨眠</cp:lastModifiedBy>
  <dcterms:modified xsi:type="dcterms:W3CDTF">2024-06-11T01:57:49Z</dcterms:modified>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23ED29FFEDAC43D890E4959662416C05_12</vt:lpwstr>
  </property>
</Properties>
</file>